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43" w:rsidRPr="00187635" w:rsidRDefault="00647680" w:rsidP="00BD5443">
      <w:pPr>
        <w:ind w:left="-5"/>
        <w:rPr>
          <w:color w:val="FF0000"/>
        </w:rPr>
      </w:pPr>
      <w:r>
        <w:rPr>
          <w:color w:val="FF0000"/>
        </w:rPr>
        <w:t>LEIRIKIRJE HIEKKA 2017</w:t>
      </w:r>
      <w:r w:rsidR="005448A7" w:rsidRPr="00187635">
        <w:rPr>
          <w:color w:val="FF0000"/>
        </w:rPr>
        <w:t xml:space="preserve"> </w:t>
      </w:r>
      <w:r>
        <w:rPr>
          <w:color w:val="FF0000"/>
        </w:rPr>
        <w:t>-</w:t>
      </w:r>
      <w:r w:rsidR="005448A7" w:rsidRPr="00187635">
        <w:rPr>
          <w:color w:val="FF0000"/>
        </w:rPr>
        <w:t>LEIRI</w:t>
      </w:r>
    </w:p>
    <w:p w:rsidR="00BD5443" w:rsidRPr="00187635" w:rsidRDefault="00F2599A" w:rsidP="00BD5443">
      <w:pPr>
        <w:ind w:left="-5"/>
        <w:rPr>
          <w:color w:val="FF0000"/>
        </w:rPr>
      </w:pPr>
      <w:r>
        <w:rPr>
          <w:color w:val="FF0000"/>
        </w:rPr>
        <w:t>KÄ</w:t>
      </w:r>
      <w:r w:rsidR="005448A7" w:rsidRPr="00187635">
        <w:rPr>
          <w:color w:val="FF0000"/>
        </w:rPr>
        <w:t>YKÄÄ LÄPI NUOREN KANSSA YHDESSÄ!</w:t>
      </w:r>
    </w:p>
    <w:p w:rsidR="004D507D" w:rsidRPr="005448A7" w:rsidRDefault="004D507D" w:rsidP="00BD5443">
      <w:pPr>
        <w:ind w:left="-5"/>
        <w:rPr>
          <w:color w:val="FF0000"/>
        </w:rPr>
      </w:pPr>
      <w:r w:rsidRPr="005448A7">
        <w:rPr>
          <w:color w:val="FF0000"/>
          <w:sz w:val="32"/>
          <w:szCs w:val="32"/>
        </w:rPr>
        <w:t>Lähtö:</w:t>
      </w:r>
    </w:p>
    <w:p w:rsidR="004D507D" w:rsidRDefault="00647680" w:rsidP="004D507D">
      <w:pPr>
        <w:ind w:left="-5"/>
        <w:rPr>
          <w:sz w:val="28"/>
          <w:szCs w:val="28"/>
        </w:rPr>
      </w:pPr>
      <w:r>
        <w:rPr>
          <w:sz w:val="28"/>
          <w:szCs w:val="28"/>
        </w:rPr>
        <w:t>Sunnuntai 2</w:t>
      </w:r>
      <w:r w:rsidR="004D507D">
        <w:rPr>
          <w:sz w:val="28"/>
          <w:szCs w:val="28"/>
        </w:rPr>
        <w:t>.</w:t>
      </w:r>
      <w:r w:rsidR="001A1504">
        <w:rPr>
          <w:sz w:val="28"/>
          <w:szCs w:val="28"/>
        </w:rPr>
        <w:t>7.:</w:t>
      </w:r>
    </w:p>
    <w:p w:rsidR="004D507D" w:rsidRDefault="00647680" w:rsidP="004D507D">
      <w:pPr>
        <w:ind w:left="-5"/>
        <w:rPr>
          <w:b w:val="0"/>
          <w:sz w:val="28"/>
          <w:szCs w:val="28"/>
        </w:rPr>
      </w:pPr>
      <w:r>
        <w:rPr>
          <w:b w:val="0"/>
          <w:sz w:val="28"/>
          <w:szCs w:val="28"/>
        </w:rPr>
        <w:t>Kittilästä kohti Lohtajaa</w:t>
      </w:r>
      <w:r w:rsidR="004D507D">
        <w:rPr>
          <w:b w:val="0"/>
          <w:sz w:val="28"/>
          <w:szCs w:val="28"/>
        </w:rPr>
        <w:t xml:space="preserve"> lähd</w:t>
      </w:r>
      <w:r>
        <w:rPr>
          <w:b w:val="0"/>
          <w:sz w:val="28"/>
          <w:szCs w:val="28"/>
        </w:rPr>
        <w:t xml:space="preserve">emme </w:t>
      </w:r>
      <w:proofErr w:type="gramStart"/>
      <w:r w:rsidR="001A1504">
        <w:rPr>
          <w:b w:val="0"/>
          <w:sz w:val="28"/>
          <w:szCs w:val="28"/>
        </w:rPr>
        <w:t>sunnuntai aamuna</w:t>
      </w:r>
      <w:proofErr w:type="gramEnd"/>
      <w:r>
        <w:rPr>
          <w:b w:val="0"/>
          <w:sz w:val="28"/>
          <w:szCs w:val="28"/>
        </w:rPr>
        <w:t xml:space="preserve"> Kittilän paloasemalta noin klo 7:00. Toiveena olisi, että nuoret saapuvat paikalle varttia vaille.</w:t>
      </w:r>
      <w:r w:rsidR="004D507D">
        <w:rPr>
          <w:b w:val="0"/>
          <w:sz w:val="28"/>
          <w:szCs w:val="28"/>
        </w:rPr>
        <w:t xml:space="preserve"> Py</w:t>
      </w:r>
      <w:r>
        <w:rPr>
          <w:b w:val="0"/>
          <w:sz w:val="28"/>
          <w:szCs w:val="28"/>
        </w:rPr>
        <w:t xml:space="preserve">rimme saapumaan leiripaikalle </w:t>
      </w:r>
      <w:r w:rsidR="001A1504">
        <w:rPr>
          <w:b w:val="0"/>
          <w:sz w:val="28"/>
          <w:szCs w:val="28"/>
        </w:rPr>
        <w:t>14:00–15:00</w:t>
      </w:r>
      <w:r w:rsidR="004D507D">
        <w:rPr>
          <w:b w:val="0"/>
          <w:sz w:val="28"/>
          <w:szCs w:val="28"/>
        </w:rPr>
        <w:t>.</w:t>
      </w:r>
      <w:r>
        <w:rPr>
          <w:b w:val="0"/>
          <w:sz w:val="28"/>
          <w:szCs w:val="28"/>
        </w:rPr>
        <w:t xml:space="preserve"> </w:t>
      </w:r>
    </w:p>
    <w:p w:rsidR="004D507D" w:rsidRDefault="00647680" w:rsidP="004D507D">
      <w:pPr>
        <w:ind w:left="-5"/>
        <w:rPr>
          <w:sz w:val="28"/>
          <w:szCs w:val="28"/>
        </w:rPr>
      </w:pPr>
      <w:r>
        <w:rPr>
          <w:sz w:val="28"/>
          <w:szCs w:val="28"/>
        </w:rPr>
        <w:t>Paluu tapahtuu Lauantaina 8</w:t>
      </w:r>
      <w:r w:rsidR="004D507D">
        <w:rPr>
          <w:sz w:val="28"/>
          <w:szCs w:val="28"/>
        </w:rPr>
        <w:t>.7.</w:t>
      </w:r>
    </w:p>
    <w:p w:rsidR="004D507D" w:rsidRDefault="00B63726" w:rsidP="004D507D">
      <w:pPr>
        <w:ind w:left="-5"/>
        <w:rPr>
          <w:sz w:val="28"/>
          <w:szCs w:val="28"/>
        </w:rPr>
      </w:pPr>
      <w:r>
        <w:rPr>
          <w:sz w:val="28"/>
          <w:szCs w:val="28"/>
        </w:rPr>
        <w:t>Lähdemme Lohtajalta</w:t>
      </w:r>
      <w:r w:rsidR="00647680">
        <w:rPr>
          <w:sz w:val="28"/>
          <w:szCs w:val="28"/>
        </w:rPr>
        <w:t xml:space="preserve"> </w:t>
      </w:r>
      <w:r w:rsidR="001A1504">
        <w:rPr>
          <w:sz w:val="28"/>
          <w:szCs w:val="28"/>
        </w:rPr>
        <w:t>12:00–13:00</w:t>
      </w:r>
      <w:r w:rsidR="004D507D">
        <w:rPr>
          <w:sz w:val="28"/>
          <w:szCs w:val="28"/>
        </w:rPr>
        <w:t xml:space="preserve"> aikaan ja olemme Kittilä</w:t>
      </w:r>
      <w:r w:rsidR="00647680">
        <w:rPr>
          <w:sz w:val="28"/>
          <w:szCs w:val="28"/>
        </w:rPr>
        <w:t xml:space="preserve">än saavumme </w:t>
      </w:r>
      <w:proofErr w:type="gramStart"/>
      <w:r w:rsidR="00647680">
        <w:rPr>
          <w:sz w:val="28"/>
          <w:szCs w:val="28"/>
        </w:rPr>
        <w:t>20:00-21:00</w:t>
      </w:r>
      <w:proofErr w:type="gramEnd"/>
      <w:r w:rsidR="00647680">
        <w:rPr>
          <w:sz w:val="28"/>
          <w:szCs w:val="28"/>
        </w:rPr>
        <w:t>.</w:t>
      </w:r>
    </w:p>
    <w:p w:rsidR="004D507D" w:rsidRPr="005448A7" w:rsidRDefault="004D507D" w:rsidP="004D507D">
      <w:pPr>
        <w:spacing w:after="0" w:line="240" w:lineRule="auto"/>
        <w:rPr>
          <w:color w:val="FF0000"/>
          <w:sz w:val="28"/>
          <w:szCs w:val="28"/>
        </w:rPr>
      </w:pPr>
      <w:r w:rsidRPr="005448A7">
        <w:rPr>
          <w:color w:val="FF0000"/>
          <w:sz w:val="28"/>
          <w:szCs w:val="28"/>
        </w:rPr>
        <w:t>VARUSTELUETTELO:</w:t>
      </w:r>
    </w:p>
    <w:p w:rsidR="00BD5443" w:rsidRDefault="00BD5443" w:rsidP="004D507D">
      <w:pPr>
        <w:spacing w:after="0" w:line="240" w:lineRule="auto"/>
        <w:rPr>
          <w:b w:val="0"/>
          <w:sz w:val="28"/>
          <w:szCs w:val="28"/>
        </w:rPr>
      </w:pPr>
    </w:p>
    <w:p w:rsidR="004D507D" w:rsidRPr="005448A7" w:rsidRDefault="001A1504" w:rsidP="004D507D">
      <w:pPr>
        <w:pStyle w:val="Luettelokappale"/>
        <w:numPr>
          <w:ilvl w:val="0"/>
          <w:numId w:val="1"/>
        </w:numPr>
        <w:spacing w:after="0" w:line="240" w:lineRule="auto"/>
        <w:rPr>
          <w:rFonts w:ascii="Arial" w:hAnsi="Arial" w:cs="Arial"/>
          <w:sz w:val="28"/>
          <w:szCs w:val="28"/>
        </w:rPr>
      </w:pPr>
      <w:r>
        <w:rPr>
          <w:rFonts w:ascii="Arial" w:hAnsi="Arial" w:cs="Arial"/>
          <w:b/>
          <w:sz w:val="28"/>
          <w:szCs w:val="28"/>
        </w:rPr>
        <w:t>R</w:t>
      </w:r>
      <w:r w:rsidR="004D507D" w:rsidRPr="005448A7">
        <w:rPr>
          <w:rFonts w:ascii="Arial" w:hAnsi="Arial" w:cs="Arial"/>
          <w:b/>
          <w:sz w:val="28"/>
          <w:szCs w:val="28"/>
        </w:rPr>
        <w:t>etkipatja</w:t>
      </w:r>
      <w:r w:rsidR="004D507D" w:rsidRPr="005448A7">
        <w:rPr>
          <w:rFonts w:ascii="Arial" w:hAnsi="Arial" w:cs="Arial"/>
          <w:sz w:val="28"/>
          <w:szCs w:val="28"/>
        </w:rPr>
        <w:t xml:space="preserve"> </w:t>
      </w:r>
      <w:r w:rsidR="004D507D" w:rsidRPr="005448A7">
        <w:rPr>
          <w:rFonts w:ascii="Arial" w:hAnsi="Arial" w:cs="Arial"/>
          <w:b/>
          <w:sz w:val="28"/>
          <w:szCs w:val="28"/>
        </w:rPr>
        <w:t xml:space="preserve">tai makuualusta </w:t>
      </w:r>
    </w:p>
    <w:p w:rsidR="004D507D" w:rsidRPr="00C55259" w:rsidRDefault="004D507D" w:rsidP="00C55259">
      <w:pPr>
        <w:pStyle w:val="Luettelokappale"/>
        <w:numPr>
          <w:ilvl w:val="0"/>
          <w:numId w:val="1"/>
        </w:numPr>
        <w:spacing w:after="0" w:line="240" w:lineRule="auto"/>
        <w:rPr>
          <w:rFonts w:ascii="Arial" w:hAnsi="Arial" w:cs="Arial"/>
          <w:b/>
          <w:sz w:val="28"/>
          <w:szCs w:val="28"/>
        </w:rPr>
      </w:pPr>
      <w:r w:rsidRPr="005448A7">
        <w:rPr>
          <w:rFonts w:ascii="Arial" w:hAnsi="Arial" w:cs="Arial"/>
          <w:b/>
          <w:sz w:val="28"/>
          <w:szCs w:val="28"/>
        </w:rPr>
        <w:t>Makuupussi/</w:t>
      </w:r>
      <w:r w:rsidRPr="005448A7">
        <w:rPr>
          <w:rFonts w:ascii="Arial" w:hAnsi="Arial" w:cs="Arial"/>
          <w:sz w:val="28"/>
          <w:szCs w:val="28"/>
        </w:rPr>
        <w:t>peitto ja pussilakana (emme majoitu teltoissa joissa on teltan lämmitys mahdollisuutta joten lämmin makuupussi on suositeltavaa)</w:t>
      </w:r>
    </w:p>
    <w:p w:rsidR="004D507D" w:rsidRDefault="004D507D" w:rsidP="00647680">
      <w:pPr>
        <w:pStyle w:val="Luettelokappale"/>
        <w:numPr>
          <w:ilvl w:val="0"/>
          <w:numId w:val="1"/>
        </w:numPr>
        <w:spacing w:after="0" w:line="240" w:lineRule="auto"/>
        <w:rPr>
          <w:rFonts w:ascii="Arial" w:hAnsi="Arial" w:cs="Arial"/>
          <w:b/>
          <w:sz w:val="28"/>
          <w:szCs w:val="28"/>
        </w:rPr>
      </w:pPr>
      <w:r w:rsidRPr="005448A7">
        <w:rPr>
          <w:rFonts w:ascii="Arial" w:hAnsi="Arial" w:cs="Arial"/>
          <w:b/>
          <w:sz w:val="28"/>
          <w:szCs w:val="28"/>
        </w:rPr>
        <w:t>Tyyny ja tyynyliina</w:t>
      </w:r>
    </w:p>
    <w:p w:rsidR="007E0B45" w:rsidRPr="00647680" w:rsidRDefault="007E0B45" w:rsidP="00647680">
      <w:pPr>
        <w:pStyle w:val="Luettelokappale"/>
        <w:numPr>
          <w:ilvl w:val="0"/>
          <w:numId w:val="1"/>
        </w:numPr>
        <w:spacing w:after="0" w:line="240" w:lineRule="auto"/>
        <w:rPr>
          <w:rFonts w:ascii="Arial" w:hAnsi="Arial" w:cs="Arial"/>
          <w:b/>
          <w:sz w:val="28"/>
          <w:szCs w:val="28"/>
        </w:rPr>
      </w:pPr>
      <w:r>
        <w:rPr>
          <w:rFonts w:ascii="Arial" w:hAnsi="Arial" w:cs="Arial"/>
          <w:b/>
          <w:sz w:val="28"/>
          <w:szCs w:val="28"/>
        </w:rPr>
        <w:t xml:space="preserve">Ruokailuvälineet </w:t>
      </w:r>
      <w:r>
        <w:rPr>
          <w:rFonts w:ascii="Arial" w:hAnsi="Arial" w:cs="Arial"/>
          <w:sz w:val="28"/>
          <w:szCs w:val="28"/>
        </w:rPr>
        <w:t>(esimerkiksi: muoviset retkiastiat; lautanen, lusikka, haarukka, veitsi, muki)</w:t>
      </w:r>
    </w:p>
    <w:p w:rsidR="004D507D" w:rsidRPr="005448A7" w:rsidRDefault="004D507D" w:rsidP="004D507D">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Ulkokengät mu</w:t>
      </w:r>
      <w:r w:rsidR="00647680">
        <w:rPr>
          <w:rFonts w:ascii="Arial" w:hAnsi="Arial" w:cs="Arial"/>
          <w:sz w:val="28"/>
          <w:szCs w:val="28"/>
        </w:rPr>
        <w:t xml:space="preserve">utkin kuin </w:t>
      </w:r>
      <w:proofErr w:type="spellStart"/>
      <w:r w:rsidR="00647680">
        <w:rPr>
          <w:rFonts w:ascii="Arial" w:hAnsi="Arial" w:cs="Arial"/>
          <w:sz w:val="28"/>
          <w:szCs w:val="28"/>
        </w:rPr>
        <w:t>crocksit</w:t>
      </w:r>
      <w:proofErr w:type="spellEnd"/>
      <w:r w:rsidR="00647680">
        <w:rPr>
          <w:rFonts w:ascii="Arial" w:hAnsi="Arial" w:cs="Arial"/>
          <w:sz w:val="28"/>
          <w:szCs w:val="28"/>
        </w:rPr>
        <w:t>, suositte</w:t>
      </w:r>
      <w:r w:rsidR="001A1504">
        <w:rPr>
          <w:rFonts w:ascii="Arial" w:hAnsi="Arial" w:cs="Arial"/>
          <w:sz w:val="28"/>
          <w:szCs w:val="28"/>
        </w:rPr>
        <w:t>le</w:t>
      </w:r>
      <w:r w:rsidR="00647680">
        <w:rPr>
          <w:rFonts w:ascii="Arial" w:hAnsi="Arial" w:cs="Arial"/>
          <w:sz w:val="28"/>
          <w:szCs w:val="28"/>
        </w:rPr>
        <w:t>mme</w:t>
      </w:r>
      <w:r w:rsidRPr="005448A7">
        <w:rPr>
          <w:rFonts w:ascii="Arial" w:hAnsi="Arial" w:cs="Arial"/>
          <w:sz w:val="28"/>
          <w:szCs w:val="28"/>
        </w:rPr>
        <w:t xml:space="preserve"> lenkkareita </w:t>
      </w:r>
    </w:p>
    <w:p w:rsidR="004D507D" w:rsidRPr="005448A7" w:rsidRDefault="004D507D" w:rsidP="00647680">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Vaatetusta tarpeen mukaan (Hellettä ajatellen</w:t>
      </w:r>
      <w:r w:rsidR="00C55259">
        <w:rPr>
          <w:rFonts w:ascii="Arial" w:hAnsi="Arial" w:cs="Arial"/>
          <w:sz w:val="28"/>
          <w:szCs w:val="28"/>
        </w:rPr>
        <w:t>,</w:t>
      </w:r>
      <w:r w:rsidRPr="005448A7">
        <w:rPr>
          <w:rFonts w:ascii="Arial" w:hAnsi="Arial" w:cs="Arial"/>
          <w:sz w:val="28"/>
          <w:szCs w:val="28"/>
        </w:rPr>
        <w:t xml:space="preserve"> mutta myös </w:t>
      </w:r>
      <w:r w:rsidR="001A1504" w:rsidRPr="005448A7">
        <w:rPr>
          <w:rFonts w:ascii="Arial" w:hAnsi="Arial" w:cs="Arial"/>
          <w:sz w:val="28"/>
          <w:szCs w:val="28"/>
        </w:rPr>
        <w:t xml:space="preserve">lämpimiä </w:t>
      </w:r>
      <w:r w:rsidR="001A1504">
        <w:rPr>
          <w:rFonts w:ascii="Arial" w:hAnsi="Arial" w:cs="Arial"/>
          <w:sz w:val="28"/>
          <w:szCs w:val="28"/>
        </w:rPr>
        <w:t>vaatteita</w:t>
      </w:r>
      <w:r w:rsidRPr="005448A7">
        <w:rPr>
          <w:rFonts w:ascii="Arial" w:hAnsi="Arial" w:cs="Arial"/>
          <w:sz w:val="28"/>
          <w:szCs w:val="28"/>
        </w:rPr>
        <w:t>)</w:t>
      </w:r>
      <w:r w:rsidR="005448A7">
        <w:rPr>
          <w:rFonts w:ascii="Arial" w:hAnsi="Arial" w:cs="Arial"/>
          <w:sz w:val="28"/>
          <w:szCs w:val="28"/>
        </w:rPr>
        <w:t xml:space="preserve"> + vaihtovaatteita</w:t>
      </w:r>
    </w:p>
    <w:p w:rsidR="004D507D" w:rsidRPr="005448A7" w:rsidRDefault="004D507D" w:rsidP="004D507D">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Peseytymistarvikkeet, hammasharja ja tahna</w:t>
      </w:r>
    </w:p>
    <w:p w:rsidR="004D507D" w:rsidRPr="005448A7" w:rsidRDefault="004D507D" w:rsidP="004D507D">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Rahaa. Leirillä toimii kokoleirin ajan kanttiini</w:t>
      </w:r>
      <w:r w:rsidR="00C55259">
        <w:rPr>
          <w:rFonts w:ascii="Arial" w:hAnsi="Arial" w:cs="Arial"/>
          <w:sz w:val="28"/>
          <w:szCs w:val="28"/>
        </w:rPr>
        <w:t>,</w:t>
      </w:r>
      <w:r w:rsidRPr="005448A7">
        <w:rPr>
          <w:rFonts w:ascii="Arial" w:hAnsi="Arial" w:cs="Arial"/>
          <w:sz w:val="28"/>
          <w:szCs w:val="28"/>
        </w:rPr>
        <w:t xml:space="preserve"> josta nuoret voivat käydä ostamassa jäätelöä ja herkkuja. </w:t>
      </w:r>
    </w:p>
    <w:p w:rsidR="004D507D" w:rsidRPr="005448A7" w:rsidRDefault="004D507D" w:rsidP="004D507D">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Uimapuku + pyyhe</w:t>
      </w:r>
    </w:p>
    <w:p w:rsidR="004D507D" w:rsidRPr="005448A7" w:rsidRDefault="004D507D" w:rsidP="004D507D">
      <w:pPr>
        <w:pStyle w:val="Luettelokappale"/>
        <w:numPr>
          <w:ilvl w:val="0"/>
          <w:numId w:val="1"/>
        </w:numPr>
        <w:spacing w:after="0" w:line="240" w:lineRule="auto"/>
        <w:rPr>
          <w:rFonts w:ascii="Arial" w:hAnsi="Arial" w:cs="Arial"/>
          <w:sz w:val="28"/>
          <w:szCs w:val="28"/>
        </w:rPr>
      </w:pPr>
      <w:r w:rsidRPr="005448A7">
        <w:rPr>
          <w:rFonts w:ascii="Arial" w:hAnsi="Arial" w:cs="Arial"/>
          <w:sz w:val="28"/>
          <w:szCs w:val="28"/>
        </w:rPr>
        <w:t>Muovipussi tai kangas pussi (pyykkiä varten)</w:t>
      </w:r>
    </w:p>
    <w:p w:rsidR="00BD5443" w:rsidRPr="005448A7" w:rsidRDefault="00C55259" w:rsidP="004D507D">
      <w:pPr>
        <w:pStyle w:val="Luettelokappale"/>
        <w:numPr>
          <w:ilvl w:val="0"/>
          <w:numId w:val="1"/>
        </w:numPr>
        <w:spacing w:after="0" w:line="240" w:lineRule="auto"/>
        <w:rPr>
          <w:rFonts w:ascii="Arial" w:hAnsi="Arial" w:cs="Arial"/>
          <w:sz w:val="28"/>
          <w:szCs w:val="28"/>
        </w:rPr>
      </w:pPr>
      <w:r>
        <w:rPr>
          <w:rFonts w:ascii="Arial" w:hAnsi="Arial" w:cs="Arial"/>
          <w:sz w:val="28"/>
          <w:szCs w:val="28"/>
        </w:rPr>
        <w:t>P</w:t>
      </w:r>
      <w:r w:rsidR="00BD5443" w:rsidRPr="005448A7">
        <w:rPr>
          <w:rFonts w:ascii="Arial" w:hAnsi="Arial" w:cs="Arial"/>
          <w:sz w:val="28"/>
          <w:szCs w:val="28"/>
        </w:rPr>
        <w:t>ientä matkaevästä voi ottaa mukaan.</w:t>
      </w:r>
    </w:p>
    <w:p w:rsidR="00BD5443" w:rsidRPr="005448A7" w:rsidRDefault="00C55259" w:rsidP="004D507D">
      <w:pPr>
        <w:pStyle w:val="Luettelokappale"/>
        <w:numPr>
          <w:ilvl w:val="0"/>
          <w:numId w:val="1"/>
        </w:numPr>
        <w:spacing w:after="0" w:line="240" w:lineRule="auto"/>
        <w:rPr>
          <w:rFonts w:ascii="Arial" w:hAnsi="Arial" w:cs="Arial"/>
          <w:sz w:val="28"/>
          <w:szCs w:val="28"/>
        </w:rPr>
      </w:pPr>
      <w:r>
        <w:rPr>
          <w:rFonts w:ascii="Arial" w:hAnsi="Arial" w:cs="Arial"/>
          <w:sz w:val="28"/>
          <w:szCs w:val="28"/>
        </w:rPr>
        <w:t>Puhelimen lisäksi</w:t>
      </w:r>
      <w:r w:rsidR="00BD5443" w:rsidRPr="005448A7">
        <w:rPr>
          <w:rFonts w:ascii="Arial" w:hAnsi="Arial" w:cs="Arial"/>
          <w:sz w:val="28"/>
          <w:szCs w:val="28"/>
        </w:rPr>
        <w:t xml:space="preserve"> muista ottaa laturikin mukaan!</w:t>
      </w:r>
      <w:r>
        <w:rPr>
          <w:rFonts w:ascii="Arial" w:hAnsi="Arial" w:cs="Arial"/>
          <w:sz w:val="28"/>
          <w:szCs w:val="28"/>
        </w:rPr>
        <w:t xml:space="preserve"> </w:t>
      </w:r>
      <w:r w:rsidR="005448A7">
        <w:rPr>
          <w:rFonts w:ascii="Arial" w:hAnsi="Arial" w:cs="Arial"/>
          <w:sz w:val="28"/>
          <w:szCs w:val="28"/>
        </w:rPr>
        <w:t>(puhelinta pääsee lataamaan esimerkiksi leirin kanttiinissa)</w:t>
      </w:r>
    </w:p>
    <w:p w:rsidR="005448A7" w:rsidRPr="005448A7" w:rsidRDefault="005448A7" w:rsidP="005448A7">
      <w:pPr>
        <w:numPr>
          <w:ilvl w:val="0"/>
          <w:numId w:val="1"/>
        </w:numPr>
        <w:spacing w:after="30" w:line="266" w:lineRule="auto"/>
        <w:ind w:right="0"/>
        <w:rPr>
          <w:rFonts w:ascii="Arial" w:hAnsi="Arial" w:cs="Arial"/>
          <w:b w:val="0"/>
          <w:sz w:val="28"/>
          <w:szCs w:val="28"/>
        </w:rPr>
      </w:pPr>
      <w:r w:rsidRPr="005448A7">
        <w:rPr>
          <w:rFonts w:ascii="Arial" w:hAnsi="Arial" w:cs="Arial"/>
          <w:b w:val="0"/>
          <w:sz w:val="28"/>
          <w:szCs w:val="28"/>
        </w:rPr>
        <w:t xml:space="preserve">Jos käytät lääkkeitä, ota ne mukaan </w:t>
      </w:r>
      <w:r w:rsidR="00C55259">
        <w:rPr>
          <w:rFonts w:ascii="Arial" w:hAnsi="Arial" w:cs="Arial"/>
          <w:b w:val="0"/>
          <w:sz w:val="28"/>
          <w:szCs w:val="28"/>
        </w:rPr>
        <w:t xml:space="preserve">ohjeineen </w:t>
      </w:r>
      <w:r w:rsidRPr="005448A7">
        <w:rPr>
          <w:rFonts w:ascii="Arial" w:hAnsi="Arial" w:cs="Arial"/>
          <w:b w:val="0"/>
          <w:sz w:val="28"/>
          <w:szCs w:val="28"/>
        </w:rPr>
        <w:t xml:space="preserve">ja muista kertoa ohjaajalle niiden käyttöohjeet. </w:t>
      </w:r>
    </w:p>
    <w:p w:rsidR="005448A7" w:rsidRDefault="005448A7" w:rsidP="005448A7">
      <w:pPr>
        <w:numPr>
          <w:ilvl w:val="0"/>
          <w:numId w:val="1"/>
        </w:numPr>
        <w:spacing w:after="30" w:line="266" w:lineRule="auto"/>
        <w:ind w:right="0"/>
        <w:rPr>
          <w:rFonts w:ascii="Arial" w:hAnsi="Arial" w:cs="Arial"/>
          <w:b w:val="0"/>
          <w:sz w:val="28"/>
          <w:szCs w:val="28"/>
        </w:rPr>
      </w:pPr>
      <w:r w:rsidRPr="005448A7">
        <w:rPr>
          <w:rFonts w:ascii="Arial" w:hAnsi="Arial" w:cs="Arial"/>
          <w:b w:val="0"/>
          <w:sz w:val="28"/>
          <w:szCs w:val="28"/>
        </w:rPr>
        <w:t xml:space="preserve">Hyttysmyrkky, </w:t>
      </w:r>
      <w:r w:rsidRPr="00C55259">
        <w:rPr>
          <w:rFonts w:ascii="Arial" w:hAnsi="Arial" w:cs="Arial"/>
          <w:sz w:val="28"/>
          <w:szCs w:val="28"/>
        </w:rPr>
        <w:t>aurinkovoide</w:t>
      </w:r>
      <w:r w:rsidRPr="005448A7">
        <w:rPr>
          <w:rFonts w:ascii="Arial" w:hAnsi="Arial" w:cs="Arial"/>
          <w:b w:val="0"/>
          <w:sz w:val="28"/>
          <w:szCs w:val="28"/>
        </w:rPr>
        <w:t>, taskulamppu ja varaparistot, muistiinpanokansio johon kurssimonisteet saa laitettua, ky</w:t>
      </w:r>
      <w:r>
        <w:rPr>
          <w:rFonts w:ascii="Arial" w:hAnsi="Arial" w:cs="Arial"/>
          <w:b w:val="0"/>
          <w:sz w:val="28"/>
          <w:szCs w:val="28"/>
        </w:rPr>
        <w:t>nä ja paperia.</w:t>
      </w:r>
    </w:p>
    <w:p w:rsidR="005448A7" w:rsidRDefault="005448A7" w:rsidP="005448A7">
      <w:pPr>
        <w:numPr>
          <w:ilvl w:val="0"/>
          <w:numId w:val="1"/>
        </w:numPr>
        <w:spacing w:after="30" w:line="266" w:lineRule="auto"/>
        <w:ind w:right="0"/>
        <w:rPr>
          <w:rFonts w:ascii="Arial" w:hAnsi="Arial" w:cs="Arial"/>
          <w:b w:val="0"/>
          <w:sz w:val="28"/>
          <w:szCs w:val="28"/>
        </w:rPr>
      </w:pPr>
      <w:r>
        <w:rPr>
          <w:rFonts w:ascii="Arial" w:hAnsi="Arial" w:cs="Arial"/>
          <w:b w:val="0"/>
          <w:sz w:val="28"/>
          <w:szCs w:val="28"/>
        </w:rPr>
        <w:t>KELA kortti</w:t>
      </w:r>
    </w:p>
    <w:p w:rsidR="004D507D" w:rsidRPr="005448A7" w:rsidRDefault="005448A7" w:rsidP="005448A7">
      <w:pPr>
        <w:numPr>
          <w:ilvl w:val="0"/>
          <w:numId w:val="1"/>
        </w:numPr>
        <w:spacing w:after="30" w:line="266" w:lineRule="auto"/>
        <w:ind w:right="0"/>
        <w:rPr>
          <w:rFonts w:ascii="Arial" w:hAnsi="Arial" w:cs="Arial"/>
          <w:b w:val="0"/>
          <w:sz w:val="28"/>
          <w:szCs w:val="28"/>
        </w:rPr>
      </w:pPr>
      <w:r>
        <w:rPr>
          <w:rFonts w:ascii="Arial" w:hAnsi="Arial" w:cs="Arial"/>
          <w:b w:val="0"/>
          <w:sz w:val="28"/>
          <w:szCs w:val="28"/>
        </w:rPr>
        <w:t>Arvotavaraa</w:t>
      </w:r>
      <w:r w:rsidR="00C55259">
        <w:rPr>
          <w:rFonts w:ascii="Arial" w:hAnsi="Arial" w:cs="Arial"/>
          <w:b w:val="0"/>
          <w:sz w:val="28"/>
          <w:szCs w:val="28"/>
        </w:rPr>
        <w:t>,</w:t>
      </w:r>
      <w:r>
        <w:rPr>
          <w:rFonts w:ascii="Arial" w:hAnsi="Arial" w:cs="Arial"/>
          <w:b w:val="0"/>
          <w:sz w:val="28"/>
          <w:szCs w:val="28"/>
        </w:rPr>
        <w:t xml:space="preserve"> helposti särkyvää tai katoavaa tavaraa ei kannata ottaa mukaan. Henkilö on itse vastuussa tavaroistaan.</w:t>
      </w:r>
    </w:p>
    <w:p w:rsidR="00C55259" w:rsidRDefault="00C55259" w:rsidP="004D507D">
      <w:pPr>
        <w:ind w:left="-5"/>
        <w:rPr>
          <w:color w:val="FF0000"/>
        </w:rPr>
      </w:pPr>
    </w:p>
    <w:p w:rsidR="004D507D" w:rsidRPr="006111BA" w:rsidRDefault="009F0D98" w:rsidP="004D507D">
      <w:pPr>
        <w:ind w:left="-5"/>
        <w:rPr>
          <w:color w:val="FF0000"/>
        </w:rPr>
      </w:pPr>
      <w:r w:rsidRPr="006111BA">
        <w:rPr>
          <w:color w:val="FF0000"/>
        </w:rPr>
        <w:lastRenderedPageBreak/>
        <w:t>Lisätietoa Leiristä:</w:t>
      </w:r>
    </w:p>
    <w:p w:rsidR="004D507D" w:rsidRDefault="004D507D" w:rsidP="004D507D">
      <w:pPr>
        <w:spacing w:after="0" w:line="256" w:lineRule="auto"/>
        <w:ind w:left="0" w:right="0" w:firstLine="0"/>
        <w:rPr>
          <w:b w:val="0"/>
        </w:rPr>
      </w:pPr>
      <w:r>
        <w:rPr>
          <w:b w:val="0"/>
        </w:rPr>
        <w:t xml:space="preserve"> </w:t>
      </w:r>
    </w:p>
    <w:tbl>
      <w:tblPr>
        <w:tblStyle w:val="TableGrid"/>
        <w:tblW w:w="9679" w:type="dxa"/>
        <w:tblInd w:w="0" w:type="dxa"/>
        <w:tblLook w:val="04E0" w:firstRow="1" w:lastRow="1" w:firstColumn="1" w:lastColumn="0" w:noHBand="0" w:noVBand="1"/>
      </w:tblPr>
      <w:tblGrid>
        <w:gridCol w:w="1985"/>
        <w:gridCol w:w="7694"/>
      </w:tblGrid>
      <w:tr w:rsidR="004D507D" w:rsidTr="004D507D">
        <w:trPr>
          <w:trHeight w:val="948"/>
        </w:trPr>
        <w:tc>
          <w:tcPr>
            <w:tcW w:w="1985" w:type="dxa"/>
            <w:hideMark/>
          </w:tcPr>
          <w:p w:rsidR="004D507D" w:rsidRPr="009D7790" w:rsidRDefault="00F2599A">
            <w:pPr>
              <w:spacing w:after="0" w:line="256" w:lineRule="auto"/>
              <w:ind w:left="0" w:right="0" w:firstLine="0"/>
              <w:rPr>
                <w:sz w:val="22"/>
              </w:rPr>
            </w:pPr>
            <w:r w:rsidRPr="009D7790">
              <w:rPr>
                <w:color w:val="FF0000"/>
                <w:sz w:val="22"/>
              </w:rPr>
              <w:t>Lohtaja</w:t>
            </w:r>
          </w:p>
        </w:tc>
        <w:tc>
          <w:tcPr>
            <w:tcW w:w="7694" w:type="dxa"/>
            <w:hideMark/>
          </w:tcPr>
          <w:p w:rsidR="009D7790" w:rsidRDefault="00F2599A" w:rsidP="00F2599A">
            <w:pPr>
              <w:pStyle w:val="Default"/>
              <w:rPr>
                <w:rFonts w:ascii="Arial" w:hAnsi="Arial" w:cs="Arial"/>
                <w:sz w:val="22"/>
                <w:szCs w:val="22"/>
              </w:rPr>
            </w:pPr>
            <w:r w:rsidRPr="009D7790">
              <w:rPr>
                <w:rFonts w:ascii="Arial" w:hAnsi="Arial" w:cs="Arial"/>
                <w:sz w:val="22"/>
                <w:szCs w:val="22"/>
              </w:rPr>
              <w:t>Lohtaja sijaitsee Keski-Pohjanmaahan kuuluvassa Kokkolan seutukunnassa. Lohtajan, Kälviän ja Ullavan valtuustot päättivät kuntaliitoksesta Kokkolan kanssa 3.12.2007, ja liitos astui voimaan 1.1.2009. Uuden kaupungin nimeksi tuli Kokkola, ja sillä on yli 45 000 asukasta. Kunnassa asui aiemmin 2 791 ihmistä ja sen pinta-ala oli 807,95 km</w:t>
            </w:r>
            <w:r w:rsidRPr="009D7790">
              <w:rPr>
                <w:rFonts w:ascii="Arial" w:hAnsi="Arial" w:cs="Arial"/>
                <w:sz w:val="22"/>
                <w:szCs w:val="22"/>
                <w:vertAlign w:val="superscript"/>
              </w:rPr>
              <w:t>2</w:t>
            </w:r>
          </w:p>
          <w:p w:rsidR="009D7790" w:rsidRDefault="009D7790" w:rsidP="00F2599A">
            <w:pPr>
              <w:pStyle w:val="Default"/>
              <w:rPr>
                <w:rFonts w:ascii="Arial" w:hAnsi="Arial" w:cs="Arial"/>
                <w:sz w:val="22"/>
                <w:szCs w:val="22"/>
              </w:rPr>
            </w:pPr>
          </w:p>
          <w:p w:rsidR="00F2599A" w:rsidRPr="009D7790" w:rsidRDefault="00F2599A" w:rsidP="00F2599A">
            <w:pPr>
              <w:pStyle w:val="Default"/>
              <w:rPr>
                <w:rFonts w:ascii="Arial" w:hAnsi="Arial" w:cs="Arial"/>
                <w:sz w:val="22"/>
                <w:szCs w:val="22"/>
              </w:rPr>
            </w:pPr>
            <w:r w:rsidRPr="009D7790">
              <w:rPr>
                <w:rFonts w:ascii="Arial" w:hAnsi="Arial" w:cs="Arial"/>
                <w:sz w:val="22"/>
                <w:szCs w:val="22"/>
              </w:rPr>
              <w:t xml:space="preserve">Lohtaja tunnetaan ennen kaikkea </w:t>
            </w:r>
            <w:proofErr w:type="spellStart"/>
            <w:r w:rsidRPr="009D7790">
              <w:rPr>
                <w:rFonts w:ascii="Arial" w:hAnsi="Arial" w:cs="Arial"/>
                <w:sz w:val="22"/>
                <w:szCs w:val="22"/>
              </w:rPr>
              <w:t>Vattajanniemellä</w:t>
            </w:r>
            <w:proofErr w:type="spellEnd"/>
            <w:r w:rsidRPr="009D7790">
              <w:rPr>
                <w:rFonts w:ascii="Arial" w:hAnsi="Arial" w:cs="Arial"/>
                <w:sz w:val="22"/>
                <w:szCs w:val="22"/>
              </w:rPr>
              <w:t xml:space="preserve"> sijaitsevasta laajasta lentohiekka-alueesta ja sen hiekkarannasta, josta suurin osa on puolustusvoimien käytössä harjoitus- ja ampuma-alueena. Niemen kärjessä lyhyen pengertien päässä on </w:t>
            </w:r>
            <w:proofErr w:type="spellStart"/>
            <w:r w:rsidRPr="009D7790">
              <w:rPr>
                <w:rFonts w:ascii="Arial" w:hAnsi="Arial" w:cs="Arial"/>
                <w:sz w:val="22"/>
                <w:szCs w:val="22"/>
              </w:rPr>
              <w:t>Ohtakarin</w:t>
            </w:r>
            <w:proofErr w:type="spellEnd"/>
            <w:r w:rsidRPr="009D7790">
              <w:rPr>
                <w:rFonts w:ascii="Arial" w:hAnsi="Arial" w:cs="Arial"/>
                <w:sz w:val="22"/>
                <w:szCs w:val="22"/>
              </w:rPr>
              <w:t xml:space="preserve"> saari, missä sijaitsee vanha kalastajakylä kalastusmuseoineen, kalasatama, nykyään näkötornina toimiva </w:t>
            </w:r>
            <w:proofErr w:type="spellStart"/>
            <w:r w:rsidRPr="009D7790">
              <w:rPr>
                <w:rFonts w:ascii="Arial" w:hAnsi="Arial" w:cs="Arial"/>
                <w:i/>
                <w:iCs/>
                <w:sz w:val="22"/>
                <w:szCs w:val="22"/>
              </w:rPr>
              <w:t>pooki</w:t>
            </w:r>
            <w:proofErr w:type="spellEnd"/>
            <w:r w:rsidRPr="009D7790">
              <w:rPr>
                <w:rFonts w:ascii="Arial" w:hAnsi="Arial" w:cs="Arial"/>
                <w:sz w:val="22"/>
                <w:szCs w:val="22"/>
              </w:rPr>
              <w:t xml:space="preserve">, vanha jatulintarha sekä seurakunnan ylläpitämä leirikeskus. Saaressa kävijöiden rituaaleihin kuuluu kiven heittäminen leirikeskuksen alueella sijaitsevaan kivikasaan. </w:t>
            </w:r>
          </w:p>
          <w:p w:rsidR="009D7790" w:rsidRDefault="009D7790" w:rsidP="00F2599A">
            <w:pPr>
              <w:spacing w:after="0" w:line="256" w:lineRule="auto"/>
              <w:ind w:left="0" w:right="10" w:firstLine="0"/>
              <w:rPr>
                <w:rFonts w:ascii="Arial" w:hAnsi="Arial" w:cs="Arial"/>
                <w:sz w:val="22"/>
              </w:rPr>
            </w:pPr>
          </w:p>
          <w:p w:rsidR="004D507D" w:rsidRPr="009D7790" w:rsidRDefault="00F2599A" w:rsidP="00F2599A">
            <w:pPr>
              <w:spacing w:after="0" w:line="256" w:lineRule="auto"/>
              <w:ind w:left="0" w:right="10" w:firstLine="0"/>
              <w:rPr>
                <w:rFonts w:ascii="Arial" w:hAnsi="Arial" w:cs="Arial"/>
                <w:b w:val="0"/>
                <w:sz w:val="22"/>
              </w:rPr>
            </w:pPr>
            <w:r w:rsidRPr="009D7790">
              <w:rPr>
                <w:rFonts w:ascii="Arial" w:hAnsi="Arial" w:cs="Arial"/>
                <w:b w:val="0"/>
                <w:sz w:val="22"/>
              </w:rPr>
              <w:t xml:space="preserve">Lohtajan </w:t>
            </w:r>
            <w:proofErr w:type="spellStart"/>
            <w:r w:rsidRPr="009D7790">
              <w:rPr>
                <w:rFonts w:ascii="Arial" w:hAnsi="Arial" w:cs="Arial"/>
                <w:b w:val="0"/>
                <w:sz w:val="22"/>
              </w:rPr>
              <w:t>Viirretjoelta</w:t>
            </w:r>
            <w:proofErr w:type="spellEnd"/>
            <w:r w:rsidRPr="009D7790">
              <w:rPr>
                <w:rFonts w:ascii="Arial" w:hAnsi="Arial" w:cs="Arial"/>
                <w:b w:val="0"/>
                <w:sz w:val="22"/>
              </w:rPr>
              <w:t xml:space="preserve">, </w:t>
            </w:r>
            <w:proofErr w:type="spellStart"/>
            <w:r w:rsidRPr="009D7790">
              <w:rPr>
                <w:rFonts w:ascii="Arial" w:hAnsi="Arial" w:cs="Arial"/>
                <w:b w:val="0"/>
                <w:sz w:val="22"/>
              </w:rPr>
              <w:t>Alaviirteeltä</w:t>
            </w:r>
            <w:proofErr w:type="spellEnd"/>
            <w:r w:rsidRPr="009D7790">
              <w:rPr>
                <w:rFonts w:ascii="Arial" w:hAnsi="Arial" w:cs="Arial"/>
                <w:b w:val="0"/>
                <w:sz w:val="22"/>
              </w:rPr>
              <w:t xml:space="preserve"> löytyi vuonna 1930 noin 70 cm pitkä mammutin reisiluun pala, joka on arvioitu yli 24 000 vuoden ikäiseksi.</w:t>
            </w:r>
          </w:p>
          <w:p w:rsidR="00F2599A" w:rsidRPr="009D7790" w:rsidRDefault="00F2599A" w:rsidP="00F2599A">
            <w:pPr>
              <w:spacing w:after="0" w:line="256" w:lineRule="auto"/>
              <w:ind w:left="0" w:right="10" w:firstLine="0"/>
              <w:rPr>
                <w:sz w:val="22"/>
              </w:rPr>
            </w:pPr>
          </w:p>
        </w:tc>
      </w:tr>
      <w:tr w:rsidR="004D507D" w:rsidTr="004D507D">
        <w:trPr>
          <w:trHeight w:val="491"/>
        </w:trPr>
        <w:tc>
          <w:tcPr>
            <w:tcW w:w="1985" w:type="dxa"/>
            <w:hideMark/>
          </w:tcPr>
          <w:p w:rsidR="004D507D" w:rsidRDefault="004D507D">
            <w:pPr>
              <w:spacing w:after="0" w:line="256" w:lineRule="auto"/>
              <w:ind w:left="0" w:right="0" w:firstLine="0"/>
            </w:pPr>
            <w:r w:rsidRPr="006111BA">
              <w:rPr>
                <w:color w:val="FF0000"/>
                <w:sz w:val="22"/>
              </w:rPr>
              <w:t xml:space="preserve">Paikka </w:t>
            </w:r>
          </w:p>
        </w:tc>
        <w:tc>
          <w:tcPr>
            <w:tcW w:w="7694" w:type="dxa"/>
            <w:hideMark/>
          </w:tcPr>
          <w:p w:rsidR="00273A3D" w:rsidRDefault="004D507D" w:rsidP="00F2599A">
            <w:pPr>
              <w:spacing w:after="0" w:line="256" w:lineRule="auto"/>
              <w:ind w:left="0" w:right="0" w:firstLine="0"/>
            </w:pPr>
            <w:r>
              <w:rPr>
                <w:b w:val="0"/>
                <w:sz w:val="22"/>
              </w:rPr>
              <w:t xml:space="preserve">Leirin keskuspaikkana toimii </w:t>
            </w:r>
            <w:r w:rsidR="00F2599A">
              <w:rPr>
                <w:b w:val="0"/>
                <w:sz w:val="22"/>
              </w:rPr>
              <w:t xml:space="preserve">Lohtajan </w:t>
            </w:r>
            <w:r w:rsidR="009D7790">
              <w:rPr>
                <w:b w:val="0"/>
                <w:sz w:val="22"/>
              </w:rPr>
              <w:t>harjoitus- ja ampuma-alue.</w:t>
            </w:r>
          </w:p>
        </w:tc>
      </w:tr>
      <w:tr w:rsidR="004D507D" w:rsidTr="004D507D">
        <w:trPr>
          <w:trHeight w:val="492"/>
        </w:trPr>
        <w:tc>
          <w:tcPr>
            <w:tcW w:w="1985" w:type="dxa"/>
            <w:hideMark/>
          </w:tcPr>
          <w:p w:rsidR="004D507D" w:rsidRDefault="004D507D">
            <w:pPr>
              <w:spacing w:after="0" w:line="256" w:lineRule="auto"/>
              <w:ind w:left="0" w:right="0" w:firstLine="0"/>
            </w:pPr>
            <w:r>
              <w:rPr>
                <w:sz w:val="22"/>
              </w:rPr>
              <w:t xml:space="preserve">Leiripäällikkö </w:t>
            </w:r>
          </w:p>
        </w:tc>
        <w:tc>
          <w:tcPr>
            <w:tcW w:w="7694" w:type="dxa"/>
            <w:hideMark/>
          </w:tcPr>
          <w:p w:rsidR="004D507D" w:rsidRPr="009D7790" w:rsidRDefault="009D7790">
            <w:pPr>
              <w:spacing w:after="0" w:line="256" w:lineRule="auto"/>
              <w:ind w:left="0" w:right="0" w:firstLine="0"/>
              <w:rPr>
                <w:b w:val="0"/>
              </w:rPr>
            </w:pPr>
            <w:r w:rsidRPr="009D7790">
              <w:rPr>
                <w:b w:val="0"/>
                <w:sz w:val="22"/>
              </w:rPr>
              <w:t>Lapin Pelastusliitto ry:n varapuheenjohtaja Seppo Jänkälä</w:t>
            </w:r>
          </w:p>
        </w:tc>
      </w:tr>
      <w:tr w:rsidR="00B36FF7" w:rsidTr="004D507D">
        <w:trPr>
          <w:trHeight w:val="491"/>
        </w:trPr>
        <w:tc>
          <w:tcPr>
            <w:tcW w:w="1985" w:type="dxa"/>
            <w:hideMark/>
          </w:tcPr>
          <w:p w:rsidR="00B36FF7" w:rsidRDefault="00B36FF7">
            <w:pPr>
              <w:spacing w:after="0" w:line="256" w:lineRule="auto"/>
              <w:ind w:left="0" w:right="0" w:firstLine="0"/>
            </w:pPr>
            <w:r>
              <w:t xml:space="preserve">Kurssit </w:t>
            </w:r>
          </w:p>
        </w:tc>
        <w:tc>
          <w:tcPr>
            <w:tcW w:w="7694" w:type="dxa"/>
            <w:hideMark/>
          </w:tcPr>
          <w:p w:rsidR="00B36FF7" w:rsidRPr="00B36FF7" w:rsidRDefault="00B36FF7" w:rsidP="00B36FF7">
            <w:pPr>
              <w:pStyle w:val="Default"/>
              <w:rPr>
                <w:rFonts w:ascii="Arial" w:hAnsi="Arial" w:cs="Arial"/>
                <w:sz w:val="22"/>
                <w:szCs w:val="22"/>
              </w:rPr>
            </w:pPr>
            <w:r w:rsidRPr="00B36FF7">
              <w:rPr>
                <w:rFonts w:ascii="Arial" w:hAnsi="Arial" w:cs="Arial"/>
                <w:sz w:val="22"/>
                <w:szCs w:val="22"/>
              </w:rPr>
              <w:t xml:space="preserve">AKU </w:t>
            </w:r>
            <w:proofErr w:type="gramStart"/>
            <w:r w:rsidRPr="00B36FF7">
              <w:rPr>
                <w:rFonts w:ascii="Arial" w:hAnsi="Arial" w:cs="Arial"/>
                <w:sz w:val="22"/>
                <w:szCs w:val="22"/>
              </w:rPr>
              <w:t>1    TAKU</w:t>
            </w:r>
            <w:proofErr w:type="gramEnd"/>
            <w:r w:rsidRPr="00B36FF7">
              <w:rPr>
                <w:rFonts w:ascii="Arial" w:hAnsi="Arial" w:cs="Arial"/>
                <w:sz w:val="22"/>
                <w:szCs w:val="22"/>
              </w:rPr>
              <w:t xml:space="preserve"> 2    RYHMÄNJOHTAJA </w:t>
            </w:r>
          </w:p>
          <w:p w:rsidR="00B36FF7" w:rsidRPr="00B36FF7" w:rsidRDefault="00B36FF7" w:rsidP="00B36FF7">
            <w:pPr>
              <w:pStyle w:val="Default"/>
              <w:rPr>
                <w:rFonts w:ascii="Arial" w:hAnsi="Arial" w:cs="Arial"/>
                <w:sz w:val="22"/>
                <w:szCs w:val="22"/>
              </w:rPr>
            </w:pPr>
          </w:p>
          <w:p w:rsidR="00B36FF7" w:rsidRPr="00B36FF7" w:rsidRDefault="00B36FF7" w:rsidP="00B36FF7">
            <w:pPr>
              <w:pStyle w:val="Default"/>
              <w:rPr>
                <w:rFonts w:ascii="Arial" w:hAnsi="Arial" w:cs="Arial"/>
                <w:sz w:val="22"/>
                <w:szCs w:val="22"/>
              </w:rPr>
            </w:pPr>
            <w:r w:rsidRPr="00B36FF7">
              <w:rPr>
                <w:rFonts w:ascii="Arial" w:hAnsi="Arial" w:cs="Arial"/>
                <w:sz w:val="22"/>
                <w:szCs w:val="22"/>
              </w:rPr>
              <w:t xml:space="preserve">AKU </w:t>
            </w:r>
            <w:proofErr w:type="gramStart"/>
            <w:r w:rsidRPr="00B36FF7">
              <w:rPr>
                <w:rFonts w:ascii="Arial" w:hAnsi="Arial" w:cs="Arial"/>
                <w:sz w:val="22"/>
                <w:szCs w:val="22"/>
              </w:rPr>
              <w:t>2    TAKU</w:t>
            </w:r>
            <w:proofErr w:type="gramEnd"/>
            <w:r w:rsidRPr="00B36FF7">
              <w:rPr>
                <w:rFonts w:ascii="Arial" w:hAnsi="Arial" w:cs="Arial"/>
                <w:sz w:val="22"/>
                <w:szCs w:val="22"/>
              </w:rPr>
              <w:t xml:space="preserve"> 3   TULITAISTELIJA </w:t>
            </w:r>
          </w:p>
          <w:p w:rsidR="00B36FF7" w:rsidRPr="00B36FF7" w:rsidRDefault="00B36FF7" w:rsidP="00B36FF7">
            <w:pPr>
              <w:pStyle w:val="Default"/>
              <w:rPr>
                <w:rFonts w:ascii="Arial" w:hAnsi="Arial" w:cs="Arial"/>
                <w:sz w:val="22"/>
                <w:szCs w:val="22"/>
              </w:rPr>
            </w:pPr>
          </w:p>
          <w:p w:rsidR="00B36FF7" w:rsidRPr="00B36FF7" w:rsidRDefault="00B36FF7" w:rsidP="00B36FF7">
            <w:pPr>
              <w:pStyle w:val="Default"/>
              <w:rPr>
                <w:rFonts w:ascii="Arial" w:hAnsi="Arial" w:cs="Arial"/>
                <w:sz w:val="22"/>
                <w:szCs w:val="22"/>
              </w:rPr>
            </w:pPr>
            <w:r w:rsidRPr="00B36FF7">
              <w:rPr>
                <w:rFonts w:ascii="Arial" w:hAnsi="Arial" w:cs="Arial"/>
                <w:sz w:val="22"/>
                <w:szCs w:val="22"/>
              </w:rPr>
              <w:t xml:space="preserve">TAKU </w:t>
            </w:r>
            <w:proofErr w:type="gramStart"/>
            <w:r w:rsidRPr="00B36FF7">
              <w:rPr>
                <w:rFonts w:ascii="Arial" w:hAnsi="Arial" w:cs="Arial"/>
                <w:sz w:val="22"/>
                <w:szCs w:val="22"/>
              </w:rPr>
              <w:t>1   TAKU</w:t>
            </w:r>
            <w:proofErr w:type="gramEnd"/>
            <w:r w:rsidRPr="00B36FF7">
              <w:rPr>
                <w:rFonts w:ascii="Arial" w:hAnsi="Arial" w:cs="Arial"/>
                <w:sz w:val="22"/>
                <w:szCs w:val="22"/>
              </w:rPr>
              <w:t xml:space="preserve"> 4   ENSIAPUJATKOKURSSI</w:t>
            </w:r>
          </w:p>
          <w:p w:rsidR="00B36FF7" w:rsidRPr="00B36FF7" w:rsidRDefault="00B36FF7" w:rsidP="00B36FF7">
            <w:pPr>
              <w:pStyle w:val="Default"/>
              <w:rPr>
                <w:rFonts w:ascii="Arial" w:hAnsi="Arial" w:cs="Arial"/>
                <w:sz w:val="22"/>
                <w:szCs w:val="22"/>
              </w:rPr>
            </w:pPr>
            <w:r w:rsidRPr="00B36FF7">
              <w:rPr>
                <w:rFonts w:ascii="Arial" w:hAnsi="Arial" w:cs="Arial"/>
                <w:sz w:val="22"/>
                <w:szCs w:val="22"/>
              </w:rPr>
              <w:t xml:space="preserve"> </w:t>
            </w:r>
          </w:p>
          <w:p w:rsidR="00B36FF7" w:rsidRPr="00B36FF7" w:rsidRDefault="00B36FF7" w:rsidP="00B36FF7">
            <w:pPr>
              <w:spacing w:after="0" w:line="256" w:lineRule="auto"/>
              <w:ind w:left="0" w:right="0" w:firstLine="0"/>
              <w:rPr>
                <w:b w:val="0"/>
              </w:rPr>
            </w:pPr>
            <w:r w:rsidRPr="00B36FF7">
              <w:rPr>
                <w:rFonts w:ascii="Arial" w:hAnsi="Arial" w:cs="Arial"/>
                <w:b w:val="0"/>
                <w:sz w:val="22"/>
              </w:rPr>
              <w:t>ACTION KURSSI</w:t>
            </w:r>
          </w:p>
        </w:tc>
      </w:tr>
      <w:tr w:rsidR="00B36FF7" w:rsidTr="008E7DCC">
        <w:trPr>
          <w:trHeight w:val="491"/>
        </w:trPr>
        <w:tc>
          <w:tcPr>
            <w:tcW w:w="1985" w:type="dxa"/>
          </w:tcPr>
          <w:p w:rsidR="00B36FF7" w:rsidRDefault="00B36FF7">
            <w:pPr>
              <w:spacing w:after="0" w:line="256" w:lineRule="auto"/>
              <w:ind w:left="0" w:right="0" w:firstLine="0"/>
            </w:pPr>
          </w:p>
        </w:tc>
        <w:tc>
          <w:tcPr>
            <w:tcW w:w="7694" w:type="dxa"/>
          </w:tcPr>
          <w:p w:rsidR="00B36FF7" w:rsidRDefault="00B36FF7">
            <w:pPr>
              <w:spacing w:after="0" w:line="256" w:lineRule="auto"/>
              <w:ind w:left="0" w:right="0" w:firstLine="0"/>
            </w:pPr>
          </w:p>
        </w:tc>
      </w:tr>
    </w:tbl>
    <w:p w:rsidR="004D507D" w:rsidRDefault="004D507D" w:rsidP="004D507D">
      <w:pPr>
        <w:spacing w:after="0" w:line="256" w:lineRule="auto"/>
        <w:ind w:left="-1133" w:right="539" w:firstLine="0"/>
      </w:pPr>
    </w:p>
    <w:tbl>
      <w:tblPr>
        <w:tblStyle w:val="TableGrid"/>
        <w:tblW w:w="9673" w:type="dxa"/>
        <w:tblInd w:w="0" w:type="dxa"/>
        <w:tblLook w:val="04A0" w:firstRow="1" w:lastRow="0" w:firstColumn="1" w:lastColumn="0" w:noHBand="0" w:noVBand="1"/>
      </w:tblPr>
      <w:tblGrid>
        <w:gridCol w:w="1985"/>
        <w:gridCol w:w="7571"/>
        <w:gridCol w:w="117"/>
      </w:tblGrid>
      <w:tr w:rsidR="004D507D" w:rsidTr="00B36FF7">
        <w:trPr>
          <w:trHeight w:val="779"/>
        </w:trPr>
        <w:tc>
          <w:tcPr>
            <w:tcW w:w="1985" w:type="dxa"/>
            <w:hideMark/>
          </w:tcPr>
          <w:p w:rsidR="004D507D" w:rsidRDefault="004D507D">
            <w:pPr>
              <w:spacing w:after="0" w:line="256" w:lineRule="auto"/>
              <w:ind w:left="0" w:right="0" w:firstLine="0"/>
            </w:pPr>
            <w:r>
              <w:rPr>
                <w:sz w:val="22"/>
              </w:rPr>
              <w:t>Leiritunniste</w:t>
            </w:r>
            <w:r>
              <w:rPr>
                <w:b w:val="0"/>
                <w:sz w:val="22"/>
              </w:rPr>
              <w:t xml:space="preserve"> </w:t>
            </w:r>
          </w:p>
        </w:tc>
        <w:tc>
          <w:tcPr>
            <w:tcW w:w="7688" w:type="dxa"/>
            <w:gridSpan w:val="2"/>
            <w:vAlign w:val="center"/>
            <w:hideMark/>
          </w:tcPr>
          <w:p w:rsidR="004D507D" w:rsidRDefault="004D507D">
            <w:pPr>
              <w:spacing w:after="0" w:line="256" w:lineRule="auto"/>
              <w:ind w:left="0" w:right="0" w:firstLine="0"/>
            </w:pPr>
            <w:r>
              <w:rPr>
                <w:b w:val="0"/>
                <w:sz w:val="22"/>
              </w:rPr>
              <w:t xml:space="preserve">Leiriläisille jaetaan leirillä ilmoittautumisen yhteydessä tunnisteet. Leiritunniste tulee olla esillä koko leirin ajan. </w:t>
            </w:r>
          </w:p>
        </w:tc>
      </w:tr>
      <w:tr w:rsidR="004D507D" w:rsidTr="00B36FF7">
        <w:trPr>
          <w:trHeight w:val="1364"/>
        </w:trPr>
        <w:tc>
          <w:tcPr>
            <w:tcW w:w="1985" w:type="dxa"/>
            <w:hideMark/>
          </w:tcPr>
          <w:p w:rsidR="004D507D" w:rsidRDefault="004D507D">
            <w:pPr>
              <w:spacing w:after="0" w:line="256" w:lineRule="auto"/>
              <w:ind w:left="0" w:right="0" w:firstLine="0"/>
            </w:pPr>
            <w:r w:rsidRPr="005448A7">
              <w:rPr>
                <w:color w:val="FF0000"/>
                <w:sz w:val="22"/>
              </w:rPr>
              <w:t xml:space="preserve">Vierailupäivä </w:t>
            </w:r>
          </w:p>
        </w:tc>
        <w:tc>
          <w:tcPr>
            <w:tcW w:w="7688" w:type="dxa"/>
            <w:gridSpan w:val="2"/>
            <w:vAlign w:val="center"/>
            <w:hideMark/>
          </w:tcPr>
          <w:p w:rsidR="004D507D" w:rsidRDefault="004D507D" w:rsidP="002659D3">
            <w:pPr>
              <w:spacing w:after="0" w:line="256" w:lineRule="auto"/>
              <w:ind w:left="0" w:right="0" w:firstLine="0"/>
            </w:pPr>
            <w:r>
              <w:rPr>
                <w:b w:val="0"/>
                <w:sz w:val="22"/>
              </w:rPr>
              <w:t>Leiriläisten vanhemmilla ja muilla kiinnostuneilla on mahdollisuus vierail</w:t>
            </w:r>
            <w:r w:rsidR="002659D3">
              <w:rPr>
                <w:b w:val="0"/>
                <w:sz w:val="22"/>
              </w:rPr>
              <w:t>la leirialueella keskiviikkona 6.</w:t>
            </w:r>
            <w:r>
              <w:rPr>
                <w:b w:val="0"/>
                <w:sz w:val="22"/>
              </w:rPr>
              <w:t xml:space="preserve">7. klo </w:t>
            </w:r>
            <w:proofErr w:type="gramStart"/>
            <w:r>
              <w:rPr>
                <w:b w:val="0"/>
                <w:sz w:val="22"/>
              </w:rPr>
              <w:t>12-18</w:t>
            </w:r>
            <w:proofErr w:type="gramEnd"/>
            <w:r>
              <w:rPr>
                <w:b w:val="0"/>
                <w:sz w:val="22"/>
              </w:rPr>
              <w:t xml:space="preserve"> välisenä aikana. Vierailijoilla on mahdollista ostaa leirin kanttiinista ruokalippuja, joilla saa lounaan leirin ruokalasta.  </w:t>
            </w:r>
          </w:p>
        </w:tc>
      </w:tr>
      <w:tr w:rsidR="00B36FF7" w:rsidTr="00B36FF7">
        <w:trPr>
          <w:trHeight w:val="1363"/>
        </w:trPr>
        <w:tc>
          <w:tcPr>
            <w:tcW w:w="1985" w:type="dxa"/>
            <w:hideMark/>
          </w:tcPr>
          <w:p w:rsidR="00B36FF7" w:rsidRDefault="00B36FF7">
            <w:pPr>
              <w:spacing w:after="0" w:line="256" w:lineRule="auto"/>
              <w:ind w:left="0" w:right="0" w:firstLine="0"/>
              <w:rPr>
                <w:color w:val="FF0000"/>
                <w:sz w:val="22"/>
              </w:rPr>
            </w:pPr>
          </w:p>
          <w:p w:rsidR="00B36FF7" w:rsidRDefault="00B36FF7">
            <w:pPr>
              <w:spacing w:after="0" w:line="256" w:lineRule="auto"/>
              <w:ind w:left="0" w:right="0" w:firstLine="0"/>
              <w:rPr>
                <w:color w:val="FF0000"/>
                <w:sz w:val="22"/>
              </w:rPr>
            </w:pPr>
          </w:p>
          <w:p w:rsidR="00B36FF7" w:rsidRDefault="00B36FF7">
            <w:pPr>
              <w:spacing w:after="0" w:line="256" w:lineRule="auto"/>
              <w:ind w:left="0" w:right="0" w:firstLine="0"/>
            </w:pPr>
            <w:r w:rsidRPr="006111BA">
              <w:rPr>
                <w:color w:val="FF0000"/>
                <w:sz w:val="22"/>
              </w:rPr>
              <w:t>Vakuutukset</w:t>
            </w:r>
            <w:r w:rsidRPr="006111BA">
              <w:rPr>
                <w:b w:val="0"/>
                <w:color w:val="FF0000"/>
                <w:sz w:val="22"/>
              </w:rPr>
              <w:t xml:space="preserve"> </w:t>
            </w:r>
          </w:p>
        </w:tc>
        <w:tc>
          <w:tcPr>
            <w:tcW w:w="7688" w:type="dxa"/>
            <w:gridSpan w:val="2"/>
            <w:vAlign w:val="center"/>
            <w:hideMark/>
          </w:tcPr>
          <w:p w:rsidR="00B36FF7" w:rsidRDefault="00B36FF7">
            <w:pPr>
              <w:spacing w:after="0" w:line="256" w:lineRule="auto"/>
              <w:ind w:left="0" w:right="0" w:firstLine="0"/>
            </w:pPr>
            <w:r>
              <w:rPr>
                <w:b w:val="0"/>
                <w:sz w:val="22"/>
              </w:rPr>
              <w:t>Vakuutus on VPK:n puolesta jokaisella VPK:n nuorella</w:t>
            </w:r>
          </w:p>
        </w:tc>
      </w:tr>
      <w:tr w:rsidR="00B36FF7" w:rsidTr="00B36FF7">
        <w:trPr>
          <w:trHeight w:val="785"/>
        </w:trPr>
        <w:tc>
          <w:tcPr>
            <w:tcW w:w="1985" w:type="dxa"/>
            <w:vAlign w:val="center"/>
            <w:hideMark/>
          </w:tcPr>
          <w:p w:rsidR="00B36FF7" w:rsidRDefault="00B36FF7">
            <w:pPr>
              <w:spacing w:after="0" w:line="256" w:lineRule="auto"/>
              <w:ind w:left="0" w:right="0" w:firstLine="0"/>
            </w:pPr>
            <w:r>
              <w:rPr>
                <w:sz w:val="22"/>
              </w:rPr>
              <w:t>Nettisivut</w:t>
            </w:r>
            <w:r>
              <w:rPr>
                <w:b w:val="0"/>
                <w:sz w:val="22"/>
              </w:rPr>
              <w:t xml:space="preserve"> </w:t>
            </w:r>
          </w:p>
        </w:tc>
        <w:tc>
          <w:tcPr>
            <w:tcW w:w="7688" w:type="dxa"/>
            <w:gridSpan w:val="2"/>
            <w:vAlign w:val="center"/>
            <w:hideMark/>
          </w:tcPr>
          <w:p w:rsidR="00B36FF7" w:rsidRPr="00B36FF7" w:rsidRDefault="00B36FF7" w:rsidP="00B36FF7">
            <w:pPr>
              <w:spacing w:after="0" w:line="256" w:lineRule="auto"/>
              <w:ind w:left="0" w:right="0" w:firstLine="0"/>
              <w:rPr>
                <w:rFonts w:ascii="Arial" w:hAnsi="Arial" w:cs="Arial"/>
                <w:b w:val="0"/>
              </w:rPr>
            </w:pPr>
            <w:r w:rsidRPr="00B36FF7">
              <w:rPr>
                <w:rFonts w:ascii="Arial" w:hAnsi="Arial" w:cs="Arial"/>
                <w:b w:val="0"/>
                <w:sz w:val="22"/>
              </w:rPr>
              <w:t>Leirille on avattu facebook sivut. Siellä, sekä suurleirisivulla www.lohtaja2018.fi tiedotetaan leiritapahtumista</w:t>
            </w:r>
            <w:r>
              <w:rPr>
                <w:rFonts w:ascii="Arial" w:hAnsi="Arial" w:cs="Arial"/>
                <w:b w:val="0"/>
                <w:sz w:val="22"/>
              </w:rPr>
              <w:t xml:space="preserve"> ja</w:t>
            </w:r>
            <w:r w:rsidRPr="00B36FF7">
              <w:rPr>
                <w:rFonts w:ascii="Arial" w:hAnsi="Arial" w:cs="Arial"/>
                <w:b w:val="0"/>
                <w:sz w:val="22"/>
              </w:rPr>
              <w:t xml:space="preserve"> julkaistaan valokuvia.</w:t>
            </w:r>
          </w:p>
        </w:tc>
      </w:tr>
      <w:tr w:rsidR="00B36FF7" w:rsidTr="00B36FF7">
        <w:trPr>
          <w:trHeight w:val="1363"/>
        </w:trPr>
        <w:tc>
          <w:tcPr>
            <w:tcW w:w="1985" w:type="dxa"/>
            <w:hideMark/>
          </w:tcPr>
          <w:p w:rsidR="007E0B45" w:rsidRDefault="007E0B45">
            <w:pPr>
              <w:spacing w:after="0" w:line="256" w:lineRule="auto"/>
              <w:ind w:left="0" w:right="0" w:firstLine="0"/>
              <w:rPr>
                <w:color w:val="FF0000"/>
                <w:sz w:val="22"/>
              </w:rPr>
            </w:pPr>
          </w:p>
          <w:p w:rsidR="00B36FF7" w:rsidRDefault="00B36FF7">
            <w:pPr>
              <w:spacing w:after="0" w:line="256" w:lineRule="auto"/>
              <w:ind w:left="0" w:right="0" w:firstLine="0"/>
            </w:pPr>
            <w:r w:rsidRPr="006111BA">
              <w:rPr>
                <w:color w:val="FF0000"/>
                <w:sz w:val="22"/>
              </w:rPr>
              <w:t>Ruokailu</w:t>
            </w:r>
            <w:r w:rsidRPr="006111BA">
              <w:rPr>
                <w:b w:val="0"/>
                <w:color w:val="FF0000"/>
                <w:sz w:val="22"/>
              </w:rPr>
              <w:t xml:space="preserve"> </w:t>
            </w:r>
          </w:p>
        </w:tc>
        <w:tc>
          <w:tcPr>
            <w:tcW w:w="7688" w:type="dxa"/>
            <w:gridSpan w:val="2"/>
            <w:vAlign w:val="center"/>
            <w:hideMark/>
          </w:tcPr>
          <w:p w:rsidR="00B36FF7" w:rsidRPr="007E0B45" w:rsidRDefault="007E0B45">
            <w:pPr>
              <w:spacing w:after="0" w:line="256" w:lineRule="auto"/>
              <w:ind w:left="0" w:right="0" w:firstLine="0"/>
              <w:rPr>
                <w:b w:val="0"/>
              </w:rPr>
            </w:pPr>
            <w:r w:rsidRPr="007E0B45">
              <w:rPr>
                <w:b w:val="0"/>
                <w:sz w:val="22"/>
              </w:rPr>
              <w:t>Leirin aikana järjestetään ruokailut viikko-ohjelman mukaisesti. Ruokailut koulutuksen aikana on omien kurssien mukana, muutoin palokunnittain. Ruokailuvälineitä ei ole järjestetty leirin toimesta.</w:t>
            </w:r>
          </w:p>
        </w:tc>
      </w:tr>
      <w:tr w:rsidR="00B36FF7" w:rsidTr="00B36FF7">
        <w:trPr>
          <w:trHeight w:val="1073"/>
        </w:trPr>
        <w:tc>
          <w:tcPr>
            <w:tcW w:w="1985" w:type="dxa"/>
            <w:vAlign w:val="center"/>
            <w:hideMark/>
          </w:tcPr>
          <w:p w:rsidR="00B36FF7" w:rsidRDefault="00B36FF7">
            <w:pPr>
              <w:spacing w:after="0" w:line="256" w:lineRule="auto"/>
              <w:ind w:left="0" w:right="0" w:firstLine="0"/>
            </w:pPr>
            <w:r w:rsidRPr="006111BA">
              <w:rPr>
                <w:color w:val="auto"/>
                <w:sz w:val="22"/>
              </w:rPr>
              <w:lastRenderedPageBreak/>
              <w:t>Allergiat</w:t>
            </w:r>
            <w:r w:rsidRPr="006111BA">
              <w:rPr>
                <w:b w:val="0"/>
                <w:color w:val="auto"/>
                <w:sz w:val="22"/>
              </w:rPr>
              <w:t xml:space="preserve"> </w:t>
            </w:r>
          </w:p>
        </w:tc>
        <w:tc>
          <w:tcPr>
            <w:tcW w:w="7688" w:type="dxa"/>
            <w:gridSpan w:val="2"/>
            <w:vAlign w:val="center"/>
            <w:hideMark/>
          </w:tcPr>
          <w:p w:rsidR="00B36FF7" w:rsidRDefault="00B36FF7" w:rsidP="007E0B45">
            <w:pPr>
              <w:spacing w:after="0" w:line="256" w:lineRule="auto"/>
              <w:ind w:left="0" w:right="0" w:firstLine="0"/>
            </w:pPr>
            <w:r>
              <w:rPr>
                <w:b w:val="0"/>
                <w:sz w:val="22"/>
              </w:rPr>
              <w:t xml:space="preserve">Leiriläisen allergiat ja lääkitykset tms. tulee ilmoittaa </w:t>
            </w:r>
            <w:r w:rsidR="007E0B45">
              <w:rPr>
                <w:b w:val="0"/>
                <w:sz w:val="22"/>
              </w:rPr>
              <w:t>kouluttajille</w:t>
            </w:r>
            <w:r>
              <w:rPr>
                <w:b w:val="0"/>
                <w:sz w:val="22"/>
              </w:rPr>
              <w:t xml:space="preserve">. </w:t>
            </w:r>
          </w:p>
        </w:tc>
      </w:tr>
      <w:tr w:rsidR="00B36FF7" w:rsidTr="00B36FF7">
        <w:trPr>
          <w:trHeight w:val="491"/>
        </w:trPr>
        <w:tc>
          <w:tcPr>
            <w:tcW w:w="1985" w:type="dxa"/>
            <w:hideMark/>
          </w:tcPr>
          <w:p w:rsidR="00B36FF7" w:rsidRDefault="00B36FF7">
            <w:pPr>
              <w:spacing w:after="0" w:line="256" w:lineRule="auto"/>
              <w:ind w:left="0" w:right="0" w:firstLine="0"/>
            </w:pPr>
            <w:r w:rsidRPr="006111BA">
              <w:rPr>
                <w:color w:val="FF0000"/>
                <w:sz w:val="22"/>
              </w:rPr>
              <w:t>Hygienia</w:t>
            </w:r>
            <w:r w:rsidRPr="006111BA">
              <w:rPr>
                <w:b w:val="0"/>
                <w:color w:val="FF0000"/>
                <w:sz w:val="22"/>
              </w:rPr>
              <w:t xml:space="preserve"> </w:t>
            </w:r>
          </w:p>
        </w:tc>
        <w:tc>
          <w:tcPr>
            <w:tcW w:w="7688" w:type="dxa"/>
            <w:gridSpan w:val="2"/>
            <w:vAlign w:val="center"/>
            <w:hideMark/>
          </w:tcPr>
          <w:p w:rsidR="00B36FF7" w:rsidRDefault="00B36FF7">
            <w:pPr>
              <w:spacing w:after="0" w:line="256" w:lineRule="auto"/>
              <w:ind w:left="0" w:right="0" w:firstLine="0"/>
              <w:jc w:val="both"/>
              <w:rPr>
                <w:b w:val="0"/>
                <w:sz w:val="22"/>
              </w:rPr>
            </w:pPr>
            <w:r>
              <w:rPr>
                <w:b w:val="0"/>
                <w:sz w:val="22"/>
              </w:rPr>
              <w:t xml:space="preserve">Käsienpesusta tulee huolehtia leirin aikana säännöllisesti. Leirin puolesta on järjestetty suihkutilat ja niitä tulee käyttää leirin aikana säännöllisesti. </w:t>
            </w:r>
          </w:p>
          <w:p w:rsidR="007E0B45" w:rsidRDefault="007E0B45">
            <w:pPr>
              <w:spacing w:after="0" w:line="256" w:lineRule="auto"/>
              <w:ind w:left="0" w:right="0" w:firstLine="0"/>
              <w:jc w:val="both"/>
            </w:pPr>
          </w:p>
        </w:tc>
      </w:tr>
      <w:tr w:rsidR="00B36FF7" w:rsidTr="00B36FF7">
        <w:trPr>
          <w:trHeight w:val="782"/>
        </w:trPr>
        <w:tc>
          <w:tcPr>
            <w:tcW w:w="1985" w:type="dxa"/>
            <w:hideMark/>
          </w:tcPr>
          <w:p w:rsidR="00B36FF7" w:rsidRDefault="00B36FF7">
            <w:pPr>
              <w:spacing w:after="0" w:line="256" w:lineRule="auto"/>
              <w:ind w:left="0" w:right="0" w:firstLine="0"/>
            </w:pPr>
            <w:r w:rsidRPr="006111BA">
              <w:rPr>
                <w:color w:val="FF0000"/>
                <w:sz w:val="22"/>
              </w:rPr>
              <w:t xml:space="preserve">Kanttiini </w:t>
            </w:r>
          </w:p>
        </w:tc>
        <w:tc>
          <w:tcPr>
            <w:tcW w:w="7688" w:type="dxa"/>
            <w:gridSpan w:val="2"/>
            <w:vAlign w:val="bottom"/>
            <w:hideMark/>
          </w:tcPr>
          <w:p w:rsidR="00B36FF7" w:rsidRDefault="00B36FF7">
            <w:pPr>
              <w:spacing w:after="0" w:line="256" w:lineRule="auto"/>
              <w:ind w:left="0" w:right="0" w:firstLine="0"/>
              <w:rPr>
                <w:b w:val="0"/>
                <w:sz w:val="22"/>
              </w:rPr>
            </w:pPr>
            <w:r>
              <w:rPr>
                <w:b w:val="0"/>
                <w:sz w:val="22"/>
              </w:rPr>
              <w:t>Leirillä toimii koko viikon ajan kanttiini, josta on ostettavissa limsaa, karkkia, jäätelöä yms. Kannattaa siis varata hieman käteistä rahaa mukaan.  (Kortin pitäisi myös toimia mutta varautukaa ottamaan käteistäki</w:t>
            </w:r>
            <w:r w:rsidR="007E0B45">
              <w:rPr>
                <w:b w:val="0"/>
                <w:sz w:val="22"/>
              </w:rPr>
              <w:t>n</w:t>
            </w:r>
            <w:r>
              <w:rPr>
                <w:b w:val="0"/>
                <w:sz w:val="22"/>
              </w:rPr>
              <w:t xml:space="preserve"> mukaan!)</w:t>
            </w:r>
          </w:p>
          <w:p w:rsidR="007E0B45" w:rsidRDefault="007E0B45">
            <w:pPr>
              <w:spacing w:after="0" w:line="256" w:lineRule="auto"/>
              <w:ind w:left="0" w:right="0" w:firstLine="0"/>
            </w:pPr>
          </w:p>
        </w:tc>
      </w:tr>
      <w:tr w:rsidR="00B36FF7" w:rsidTr="00B36FF7">
        <w:trPr>
          <w:trHeight w:val="659"/>
        </w:trPr>
        <w:tc>
          <w:tcPr>
            <w:tcW w:w="1985" w:type="dxa"/>
            <w:hideMark/>
          </w:tcPr>
          <w:p w:rsidR="00B36FF7" w:rsidRDefault="00B36FF7">
            <w:pPr>
              <w:spacing w:after="0" w:line="256" w:lineRule="auto"/>
              <w:ind w:left="0" w:right="0" w:firstLine="0"/>
            </w:pPr>
            <w:r w:rsidRPr="006111BA">
              <w:rPr>
                <w:color w:val="FF0000"/>
                <w:sz w:val="22"/>
              </w:rPr>
              <w:t xml:space="preserve">Turvallisuus </w:t>
            </w:r>
          </w:p>
        </w:tc>
        <w:tc>
          <w:tcPr>
            <w:tcW w:w="7688" w:type="dxa"/>
            <w:gridSpan w:val="2"/>
            <w:hideMark/>
          </w:tcPr>
          <w:p w:rsidR="00B36FF7" w:rsidRDefault="00B36FF7">
            <w:pPr>
              <w:spacing w:after="0" w:line="256" w:lineRule="auto"/>
              <w:ind w:left="0" w:right="0" w:firstLine="0"/>
            </w:pPr>
            <w:r>
              <w:rPr>
                <w:b w:val="0"/>
                <w:sz w:val="22"/>
              </w:rPr>
              <w:t>Leirin aikana toimii vartiointi ja leirisairaala joka päivystää koko leirin ajan 24/7.</w:t>
            </w:r>
          </w:p>
        </w:tc>
      </w:tr>
      <w:tr w:rsidR="00B36FF7" w:rsidTr="00B36FF7">
        <w:trPr>
          <w:gridAfter w:val="1"/>
          <w:wAfter w:w="117" w:type="dxa"/>
          <w:trHeight w:val="367"/>
        </w:trPr>
        <w:tc>
          <w:tcPr>
            <w:tcW w:w="1985" w:type="dxa"/>
            <w:hideMark/>
          </w:tcPr>
          <w:p w:rsidR="00B36FF7" w:rsidRDefault="00B36FF7">
            <w:pPr>
              <w:spacing w:after="0" w:line="256" w:lineRule="auto"/>
              <w:ind w:left="0" w:right="0" w:firstLine="0"/>
            </w:pPr>
            <w:r>
              <w:rPr>
                <w:sz w:val="22"/>
              </w:rPr>
              <w:t>Majoitus</w:t>
            </w:r>
            <w:r>
              <w:rPr>
                <w:b w:val="0"/>
                <w:sz w:val="22"/>
              </w:rPr>
              <w:t xml:space="preserve"> </w:t>
            </w:r>
          </w:p>
        </w:tc>
        <w:tc>
          <w:tcPr>
            <w:tcW w:w="7571" w:type="dxa"/>
            <w:vAlign w:val="center"/>
            <w:hideMark/>
          </w:tcPr>
          <w:p w:rsidR="00B36FF7" w:rsidRDefault="00B36FF7" w:rsidP="007E0B45">
            <w:pPr>
              <w:spacing w:after="0" w:line="256" w:lineRule="auto"/>
              <w:ind w:left="0" w:right="0" w:firstLine="0"/>
            </w:pPr>
            <w:r>
              <w:rPr>
                <w:b w:val="0"/>
                <w:sz w:val="22"/>
              </w:rPr>
              <w:t xml:space="preserve">Leiriläiset majoittuvat telttoihin. Palokunnat vastaavat omasta majoituksesta ja jokaisessa teltassa tulee olla täysi-ikäinen vastuuhenkilö.  </w:t>
            </w:r>
          </w:p>
        </w:tc>
      </w:tr>
    </w:tbl>
    <w:p w:rsidR="007E0B45" w:rsidRDefault="007E0B45" w:rsidP="004D507D">
      <w:pPr>
        <w:spacing w:after="160" w:line="256" w:lineRule="auto"/>
        <w:ind w:left="2276" w:right="0"/>
        <w:rPr>
          <w:sz w:val="28"/>
        </w:rPr>
      </w:pPr>
    </w:p>
    <w:p w:rsidR="001A1504" w:rsidRDefault="001A1504" w:rsidP="004D507D">
      <w:pPr>
        <w:spacing w:after="160" w:line="256" w:lineRule="auto"/>
        <w:ind w:left="2276" w:right="0"/>
        <w:rPr>
          <w:sz w:val="28"/>
        </w:rPr>
      </w:pPr>
    </w:p>
    <w:p w:rsidR="001A1504" w:rsidRDefault="001A1504" w:rsidP="004D507D">
      <w:pPr>
        <w:spacing w:after="160" w:line="256" w:lineRule="auto"/>
        <w:ind w:left="2276" w:right="0"/>
        <w:rPr>
          <w:sz w:val="28"/>
        </w:rPr>
      </w:pPr>
    </w:p>
    <w:p w:rsidR="004D507D" w:rsidRDefault="004D507D" w:rsidP="004D507D">
      <w:pPr>
        <w:spacing w:after="160" w:line="256" w:lineRule="auto"/>
        <w:ind w:left="2276" w:right="0"/>
        <w:rPr>
          <w:sz w:val="28"/>
        </w:rPr>
      </w:pPr>
      <w:r>
        <w:rPr>
          <w:sz w:val="28"/>
        </w:rPr>
        <w:t xml:space="preserve">Tervetuloa leirille! </w:t>
      </w:r>
    </w:p>
    <w:p w:rsidR="007E0B45" w:rsidRDefault="007E0B45" w:rsidP="004D507D">
      <w:pPr>
        <w:spacing w:after="160" w:line="256" w:lineRule="auto"/>
        <w:ind w:left="2276" w:right="0"/>
        <w:rPr>
          <w:sz w:val="28"/>
        </w:rPr>
      </w:pPr>
    </w:p>
    <w:p w:rsidR="006111BA" w:rsidRDefault="00E506CB" w:rsidP="004D507D">
      <w:pPr>
        <w:spacing w:after="160" w:line="256" w:lineRule="auto"/>
        <w:ind w:left="2276" w:right="0"/>
        <w:rPr>
          <w:sz w:val="28"/>
        </w:rPr>
      </w:pPr>
      <w:r>
        <w:rPr>
          <w:sz w:val="28"/>
        </w:rPr>
        <w:t>KITTILÄN VPK:N VASTUUHENKILÖINÄ LEIRILLÄ TOIMII TEEMU HILTUNEN. TEEMU SAAPUU LEIRILLE ITSE MAANANTAINA JOHON ASTI VASTUULISENA ON SAMUEL KORHONEN JOKA HUOLEHTII MATKASTA LOHTAJALLE.</w:t>
      </w:r>
    </w:p>
    <w:p w:rsidR="006111BA" w:rsidRPr="00187635" w:rsidRDefault="00187635" w:rsidP="004D507D">
      <w:pPr>
        <w:spacing w:after="160" w:line="256" w:lineRule="auto"/>
        <w:ind w:left="2276" w:right="0"/>
        <w:rPr>
          <w:color w:val="FF0000"/>
          <w:sz w:val="28"/>
        </w:rPr>
      </w:pPr>
      <w:r w:rsidRPr="00187635">
        <w:rPr>
          <w:color w:val="FF0000"/>
          <w:sz w:val="28"/>
        </w:rPr>
        <w:t>VANHEMMAT JA NUORET, TALL</w:t>
      </w:r>
      <w:r w:rsidR="00C55259">
        <w:rPr>
          <w:color w:val="FF0000"/>
          <w:sz w:val="28"/>
        </w:rPr>
        <w:t>ENTAKAA VIIMEISTÄÄN NYT NUMEROMME</w:t>
      </w:r>
      <w:r w:rsidRPr="00187635">
        <w:rPr>
          <w:color w:val="FF0000"/>
          <w:sz w:val="28"/>
        </w:rPr>
        <w:t xml:space="preserve"> PUHELIMEENNE</w:t>
      </w:r>
    </w:p>
    <w:p w:rsidR="00187635" w:rsidRDefault="00187635" w:rsidP="004D507D">
      <w:pPr>
        <w:spacing w:after="160" w:line="256" w:lineRule="auto"/>
        <w:ind w:left="2276" w:right="0"/>
        <w:rPr>
          <w:color w:val="FF0000"/>
          <w:sz w:val="28"/>
        </w:rPr>
      </w:pPr>
      <w:r w:rsidRPr="00187635">
        <w:rPr>
          <w:color w:val="FF0000"/>
          <w:sz w:val="28"/>
        </w:rPr>
        <w:t>045</w:t>
      </w:r>
      <w:r w:rsidR="00C55259">
        <w:rPr>
          <w:color w:val="FF0000"/>
          <w:sz w:val="28"/>
        </w:rPr>
        <w:t> 232 5561 TEEMU HILTUNEN</w:t>
      </w:r>
    </w:p>
    <w:p w:rsidR="00C55259" w:rsidRPr="00187635" w:rsidRDefault="00C55259" w:rsidP="004D507D">
      <w:pPr>
        <w:spacing w:after="160" w:line="256" w:lineRule="auto"/>
        <w:ind w:left="2276" w:right="0"/>
        <w:rPr>
          <w:color w:val="FF0000"/>
          <w:sz w:val="28"/>
        </w:rPr>
      </w:pPr>
      <w:r>
        <w:rPr>
          <w:color w:val="FF0000"/>
          <w:sz w:val="28"/>
        </w:rPr>
        <w:t>040 756 2011 SAMUEL KORHONEN</w:t>
      </w:r>
    </w:p>
    <w:p w:rsidR="00187635" w:rsidRDefault="00E506CB" w:rsidP="004D507D">
      <w:pPr>
        <w:spacing w:after="160" w:line="256" w:lineRule="auto"/>
        <w:ind w:left="2276" w:right="0"/>
        <w:rPr>
          <w:color w:val="FF0000"/>
          <w:sz w:val="28"/>
        </w:rPr>
      </w:pPr>
      <w:r>
        <w:rPr>
          <w:color w:val="FF0000"/>
          <w:sz w:val="28"/>
        </w:rPr>
        <w:t>MEIDÄN KAUTTAMME</w:t>
      </w:r>
      <w:r w:rsidR="00187635" w:rsidRPr="00187635">
        <w:rPr>
          <w:color w:val="FF0000"/>
          <w:sz w:val="28"/>
        </w:rPr>
        <w:t xml:space="preserve"> SAATTE NUORET LEIRIN</w:t>
      </w:r>
      <w:r>
        <w:rPr>
          <w:color w:val="FF0000"/>
          <w:sz w:val="28"/>
        </w:rPr>
        <w:t xml:space="preserve"> </w:t>
      </w:r>
      <w:r w:rsidR="00187635" w:rsidRPr="00187635">
        <w:rPr>
          <w:color w:val="FF0000"/>
          <w:sz w:val="28"/>
        </w:rPr>
        <w:t>AIKANA KIINNI</w:t>
      </w:r>
      <w:r w:rsidR="00C55259">
        <w:rPr>
          <w:color w:val="FF0000"/>
          <w:sz w:val="28"/>
        </w:rPr>
        <w:t>,</w:t>
      </w:r>
      <w:r w:rsidR="00187635" w:rsidRPr="00187635">
        <w:rPr>
          <w:color w:val="FF0000"/>
          <w:sz w:val="28"/>
        </w:rPr>
        <w:t xml:space="preserve"> JOS </w:t>
      </w:r>
      <w:r w:rsidR="00D64347">
        <w:rPr>
          <w:color w:val="FF0000"/>
          <w:sz w:val="28"/>
        </w:rPr>
        <w:t>HEILLÄ</w:t>
      </w:r>
      <w:r w:rsidR="00187635" w:rsidRPr="00187635">
        <w:rPr>
          <w:color w:val="FF0000"/>
          <w:sz w:val="28"/>
        </w:rPr>
        <w:t xml:space="preserve"> ESIME</w:t>
      </w:r>
      <w:r>
        <w:rPr>
          <w:color w:val="FF0000"/>
          <w:sz w:val="28"/>
        </w:rPr>
        <w:t xml:space="preserve">RKIKSI LOPPUU </w:t>
      </w:r>
      <w:r w:rsidR="00D64347">
        <w:rPr>
          <w:color w:val="FF0000"/>
          <w:sz w:val="28"/>
        </w:rPr>
        <w:t xml:space="preserve">PUHELIMISTA </w:t>
      </w:r>
      <w:r>
        <w:rPr>
          <w:color w:val="FF0000"/>
          <w:sz w:val="28"/>
        </w:rPr>
        <w:t>AKKU</w:t>
      </w:r>
      <w:r w:rsidR="00187635" w:rsidRPr="00187635">
        <w:rPr>
          <w:color w:val="FF0000"/>
          <w:sz w:val="28"/>
        </w:rPr>
        <w:t xml:space="preserve">. </w:t>
      </w:r>
    </w:p>
    <w:p w:rsidR="00187635" w:rsidRDefault="00187635" w:rsidP="00E506CB">
      <w:pPr>
        <w:spacing w:after="160" w:line="256" w:lineRule="auto"/>
        <w:ind w:left="0" w:right="0" w:firstLine="0"/>
        <w:rPr>
          <w:color w:val="FF0000"/>
          <w:sz w:val="28"/>
        </w:rPr>
      </w:pPr>
    </w:p>
    <w:p w:rsidR="005448A7" w:rsidRPr="00B36FF7" w:rsidRDefault="00E506CB" w:rsidP="00B36FF7">
      <w:pPr>
        <w:spacing w:after="160" w:line="256" w:lineRule="auto"/>
        <w:ind w:left="2276" w:right="0"/>
        <w:rPr>
          <w:color w:val="FF0000"/>
          <w:sz w:val="28"/>
        </w:rPr>
      </w:pPr>
      <w:r>
        <w:rPr>
          <w:color w:val="FF0000"/>
          <w:sz w:val="28"/>
        </w:rPr>
        <w:t>JOS JÄÄ KYSYMYKSIÄ,</w:t>
      </w:r>
      <w:r w:rsidR="00187635">
        <w:rPr>
          <w:color w:val="FF0000"/>
          <w:sz w:val="28"/>
        </w:rPr>
        <w:t xml:space="preserve"> KYSYKÄÄ!</w:t>
      </w:r>
    </w:p>
    <w:p w:rsidR="00D64347" w:rsidRDefault="00D64347" w:rsidP="005448A7">
      <w:pPr>
        <w:spacing w:after="178"/>
        <w:ind w:left="-5"/>
        <w:jc w:val="center"/>
        <w:rPr>
          <w:rFonts w:ascii="Arial" w:hAnsi="Arial" w:cs="Arial"/>
          <w:color w:val="9900FF"/>
          <w:sz w:val="28"/>
          <w:szCs w:val="28"/>
        </w:rPr>
      </w:pPr>
    </w:p>
    <w:p w:rsidR="00D64347" w:rsidRDefault="00D64347" w:rsidP="005448A7">
      <w:pPr>
        <w:spacing w:after="178"/>
        <w:ind w:left="-5"/>
        <w:jc w:val="center"/>
        <w:rPr>
          <w:rFonts w:ascii="Arial" w:hAnsi="Arial" w:cs="Arial"/>
          <w:color w:val="9900FF"/>
          <w:sz w:val="28"/>
          <w:szCs w:val="28"/>
        </w:rPr>
      </w:pPr>
    </w:p>
    <w:p w:rsidR="00D64347" w:rsidRDefault="00D64347" w:rsidP="005448A7">
      <w:pPr>
        <w:spacing w:after="178"/>
        <w:ind w:left="-5"/>
        <w:jc w:val="center"/>
        <w:rPr>
          <w:rFonts w:ascii="Arial" w:hAnsi="Arial" w:cs="Arial"/>
          <w:color w:val="9900FF"/>
          <w:sz w:val="28"/>
          <w:szCs w:val="28"/>
        </w:rPr>
      </w:pPr>
    </w:p>
    <w:p w:rsidR="00D64347" w:rsidRDefault="00D64347" w:rsidP="005448A7">
      <w:pPr>
        <w:spacing w:after="178"/>
        <w:ind w:left="-5"/>
        <w:jc w:val="center"/>
        <w:rPr>
          <w:rFonts w:ascii="Arial" w:hAnsi="Arial" w:cs="Arial"/>
          <w:color w:val="9900FF"/>
          <w:sz w:val="28"/>
          <w:szCs w:val="28"/>
        </w:rPr>
      </w:pPr>
      <w:bookmarkStart w:id="0" w:name="_GoBack"/>
      <w:bookmarkEnd w:id="0"/>
    </w:p>
    <w:p w:rsidR="005448A7" w:rsidRPr="001C7BD4" w:rsidRDefault="005448A7" w:rsidP="005448A7">
      <w:pPr>
        <w:spacing w:after="178"/>
        <w:ind w:left="-5"/>
        <w:jc w:val="center"/>
        <w:rPr>
          <w:rFonts w:ascii="Arial" w:hAnsi="Arial" w:cs="Arial"/>
          <w:color w:val="9900FF"/>
          <w:sz w:val="28"/>
          <w:szCs w:val="28"/>
        </w:rPr>
      </w:pPr>
      <w:r w:rsidRPr="001C7BD4">
        <w:rPr>
          <w:rFonts w:ascii="Arial" w:hAnsi="Arial" w:cs="Arial"/>
          <w:color w:val="9900FF"/>
          <w:sz w:val="28"/>
          <w:szCs w:val="28"/>
        </w:rPr>
        <w:lastRenderedPageBreak/>
        <w:t>Leirin 10. kultaista sääntöä</w:t>
      </w:r>
    </w:p>
    <w:p w:rsidR="005448A7" w:rsidRPr="005448A7" w:rsidRDefault="005448A7" w:rsidP="005448A7">
      <w:pPr>
        <w:ind w:left="-5"/>
        <w:jc w:val="center"/>
        <w:rPr>
          <w:rFonts w:ascii="Arial" w:hAnsi="Arial" w:cs="Arial"/>
          <w:sz w:val="18"/>
          <w:szCs w:val="18"/>
        </w:rPr>
      </w:pPr>
      <w:r w:rsidRPr="005448A7">
        <w:rPr>
          <w:rFonts w:ascii="Arial" w:hAnsi="Arial" w:cs="Arial"/>
          <w:sz w:val="18"/>
          <w:szCs w:val="18"/>
        </w:rPr>
        <w:t xml:space="preserve">Pidetään yhdessä hauska ja hyvä leiri. </w:t>
      </w:r>
    </w:p>
    <w:p w:rsidR="005448A7" w:rsidRPr="005448A7" w:rsidRDefault="005448A7" w:rsidP="005448A7">
      <w:pPr>
        <w:ind w:left="-5"/>
        <w:jc w:val="center"/>
        <w:rPr>
          <w:rFonts w:ascii="Arial" w:hAnsi="Arial" w:cs="Arial"/>
          <w:sz w:val="18"/>
          <w:szCs w:val="18"/>
        </w:rPr>
      </w:pPr>
      <w:r w:rsidRPr="005448A7">
        <w:rPr>
          <w:rFonts w:ascii="Arial" w:hAnsi="Arial" w:cs="Arial"/>
          <w:sz w:val="18"/>
          <w:szCs w:val="18"/>
        </w:rPr>
        <w:t>Noudatetaan kaikkia samoja yhteisiä sääntöjä, jotta kaikilla on mukava olla leirillä.</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 xml:space="preserve">1§ Rehellisyys on hyveemme </w:t>
      </w:r>
    </w:p>
    <w:p w:rsidR="005448A7" w:rsidRPr="005448A7" w:rsidRDefault="005448A7" w:rsidP="005448A7">
      <w:pPr>
        <w:pStyle w:val="Luettelokappale"/>
        <w:numPr>
          <w:ilvl w:val="0"/>
          <w:numId w:val="7"/>
        </w:numPr>
        <w:suppressAutoHyphens/>
        <w:spacing w:after="120" w:line="240" w:lineRule="auto"/>
        <w:contextualSpacing w:val="0"/>
        <w:rPr>
          <w:rFonts w:ascii="Arial" w:hAnsi="Arial" w:cs="Arial"/>
          <w:sz w:val="18"/>
          <w:szCs w:val="18"/>
        </w:rPr>
      </w:pPr>
      <w:r w:rsidRPr="005448A7">
        <w:rPr>
          <w:rFonts w:ascii="Arial" w:hAnsi="Arial" w:cs="Arial"/>
          <w:sz w:val="18"/>
          <w:szCs w:val="18"/>
        </w:rPr>
        <w:t xml:space="preserve">älä koske toisen omaisuuteen ilman lupaa, nimikoi omat tavarasi ja huolehdi niistä hyvin </w:t>
      </w:r>
    </w:p>
    <w:p w:rsidR="005448A7" w:rsidRPr="005448A7" w:rsidRDefault="005448A7" w:rsidP="005448A7">
      <w:pPr>
        <w:pStyle w:val="Luettelokappale"/>
        <w:numPr>
          <w:ilvl w:val="0"/>
          <w:numId w:val="7"/>
        </w:numPr>
        <w:suppressAutoHyphens/>
        <w:spacing w:after="120" w:line="240" w:lineRule="auto"/>
        <w:contextualSpacing w:val="0"/>
        <w:rPr>
          <w:rFonts w:ascii="Arial" w:hAnsi="Arial" w:cs="Arial"/>
          <w:b/>
          <w:sz w:val="18"/>
          <w:szCs w:val="18"/>
        </w:rPr>
      </w:pPr>
      <w:r w:rsidRPr="005448A7">
        <w:rPr>
          <w:rFonts w:ascii="Arial" w:hAnsi="Arial" w:cs="Arial"/>
          <w:sz w:val="18"/>
          <w:szCs w:val="18"/>
        </w:rPr>
        <w:t xml:space="preserve">palauta löytötavarat ohjaajille </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2§ Käyttäydymme siististi ja rehdisti</w:t>
      </w:r>
    </w:p>
    <w:p w:rsidR="005448A7" w:rsidRPr="005448A7" w:rsidRDefault="005448A7" w:rsidP="005448A7">
      <w:pPr>
        <w:pStyle w:val="Luettelokappale"/>
        <w:numPr>
          <w:ilvl w:val="0"/>
          <w:numId w:val="3"/>
        </w:numPr>
        <w:suppressAutoHyphens/>
        <w:spacing w:after="120" w:line="240" w:lineRule="auto"/>
        <w:contextualSpacing w:val="0"/>
        <w:rPr>
          <w:rFonts w:ascii="Arial" w:hAnsi="Arial" w:cs="Arial"/>
          <w:sz w:val="18"/>
          <w:szCs w:val="18"/>
        </w:rPr>
      </w:pPr>
      <w:r w:rsidRPr="005448A7">
        <w:rPr>
          <w:rFonts w:ascii="Arial" w:hAnsi="Arial" w:cs="Arial"/>
          <w:sz w:val="18"/>
          <w:szCs w:val="18"/>
        </w:rPr>
        <w:t>käyttäydy hyvien tapojen mukaisesti, muista kiittää ruoasta</w:t>
      </w:r>
    </w:p>
    <w:p w:rsidR="005448A7" w:rsidRPr="005448A7" w:rsidRDefault="005448A7" w:rsidP="005448A7">
      <w:pPr>
        <w:pStyle w:val="Luettelokappale"/>
        <w:numPr>
          <w:ilvl w:val="0"/>
          <w:numId w:val="3"/>
        </w:numPr>
        <w:suppressAutoHyphens/>
        <w:spacing w:after="120" w:line="240" w:lineRule="auto"/>
        <w:contextualSpacing w:val="0"/>
        <w:rPr>
          <w:rFonts w:ascii="Arial" w:hAnsi="Arial" w:cs="Arial"/>
          <w:b/>
          <w:sz w:val="18"/>
          <w:szCs w:val="18"/>
        </w:rPr>
      </w:pPr>
      <w:r w:rsidRPr="005448A7">
        <w:rPr>
          <w:rFonts w:ascii="Arial" w:hAnsi="Arial" w:cs="Arial"/>
          <w:sz w:val="18"/>
          <w:szCs w:val="18"/>
        </w:rPr>
        <w:t>sisätiloissa ei kuljeta lakki päässä</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 xml:space="preserve">3§ Tulen tekoa on rajoitettu </w:t>
      </w:r>
    </w:p>
    <w:p w:rsidR="005448A7" w:rsidRPr="005448A7" w:rsidRDefault="005448A7" w:rsidP="005448A7">
      <w:pPr>
        <w:pStyle w:val="Luettelokappale"/>
        <w:numPr>
          <w:ilvl w:val="0"/>
          <w:numId w:val="4"/>
        </w:numPr>
        <w:suppressAutoHyphens/>
        <w:spacing w:after="120" w:line="240" w:lineRule="auto"/>
        <w:contextualSpacing w:val="0"/>
        <w:rPr>
          <w:rFonts w:ascii="Arial" w:hAnsi="Arial" w:cs="Arial"/>
          <w:sz w:val="18"/>
          <w:szCs w:val="18"/>
        </w:rPr>
      </w:pPr>
      <w:r w:rsidRPr="005448A7">
        <w:rPr>
          <w:rFonts w:ascii="Arial" w:hAnsi="Arial" w:cs="Arial"/>
          <w:sz w:val="18"/>
          <w:szCs w:val="18"/>
        </w:rPr>
        <w:t>grillaaminen, ruuanlaitto ja avotulen teko vain niille varatuissa paikoissa</w:t>
      </w:r>
    </w:p>
    <w:p w:rsidR="005448A7" w:rsidRPr="005448A7" w:rsidRDefault="005448A7" w:rsidP="005448A7">
      <w:pPr>
        <w:pStyle w:val="Luettelokappale"/>
        <w:numPr>
          <w:ilvl w:val="0"/>
          <w:numId w:val="4"/>
        </w:numPr>
        <w:suppressAutoHyphens/>
        <w:spacing w:after="120" w:line="240" w:lineRule="auto"/>
        <w:contextualSpacing w:val="0"/>
        <w:rPr>
          <w:rFonts w:ascii="Arial" w:hAnsi="Arial" w:cs="Arial"/>
          <w:sz w:val="18"/>
          <w:szCs w:val="18"/>
        </w:rPr>
      </w:pPr>
      <w:r w:rsidRPr="005448A7">
        <w:rPr>
          <w:rFonts w:ascii="Arial" w:hAnsi="Arial" w:cs="Arial"/>
          <w:sz w:val="18"/>
          <w:szCs w:val="18"/>
        </w:rPr>
        <w:t>kamiinaa saa lämmittää vain tuliluvan saaneessa teltassa</w:t>
      </w:r>
    </w:p>
    <w:p w:rsidR="005448A7" w:rsidRPr="005448A7" w:rsidRDefault="005448A7" w:rsidP="005448A7">
      <w:pPr>
        <w:pStyle w:val="Luettelokappale"/>
        <w:numPr>
          <w:ilvl w:val="0"/>
          <w:numId w:val="4"/>
        </w:numPr>
        <w:suppressAutoHyphens/>
        <w:spacing w:after="120" w:line="240" w:lineRule="auto"/>
        <w:contextualSpacing w:val="0"/>
        <w:rPr>
          <w:rFonts w:ascii="Arial" w:hAnsi="Arial" w:cs="Arial"/>
          <w:b/>
          <w:sz w:val="18"/>
          <w:szCs w:val="18"/>
        </w:rPr>
      </w:pPr>
      <w:r w:rsidRPr="005448A7">
        <w:rPr>
          <w:rFonts w:ascii="Arial" w:hAnsi="Arial" w:cs="Arial"/>
          <w:sz w:val="18"/>
          <w:szCs w:val="18"/>
        </w:rPr>
        <w:t>tulilupaa varten teltassa täytyy olla alkusammutusväline, toimiva palovaroitin, taskulamppu, palokäsineet sekä kipinävuorot sovittuna. Lisäksi kamiinan ympärillä tulee olla suojaverkko ja kamiinan alla paloturvallinen alusta, jonka päällä kamiina pysyy hyvin pystyssä (pelti, tiiliä, yms.)</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4§ Uimaan vain sallittuna aikana</w:t>
      </w:r>
    </w:p>
    <w:p w:rsidR="005448A7" w:rsidRPr="005448A7" w:rsidRDefault="005448A7" w:rsidP="005448A7">
      <w:pPr>
        <w:pStyle w:val="Luettelokappale"/>
        <w:numPr>
          <w:ilvl w:val="0"/>
          <w:numId w:val="9"/>
        </w:numPr>
        <w:suppressAutoHyphens/>
        <w:spacing w:after="120" w:line="240" w:lineRule="auto"/>
        <w:contextualSpacing w:val="0"/>
        <w:rPr>
          <w:rFonts w:ascii="Arial" w:hAnsi="Arial" w:cs="Arial"/>
          <w:b/>
          <w:sz w:val="18"/>
          <w:szCs w:val="18"/>
        </w:rPr>
      </w:pPr>
      <w:r w:rsidRPr="005448A7">
        <w:rPr>
          <w:rFonts w:ascii="Arial" w:hAnsi="Arial" w:cs="Arial"/>
          <w:sz w:val="18"/>
          <w:szCs w:val="18"/>
        </w:rPr>
        <w:t>uimaan mennään vain ohjaajan luvalla ja uimataitoisen valvojan valvomana</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5§ Puhtaus on puoli ruokaa</w:t>
      </w:r>
    </w:p>
    <w:p w:rsidR="005448A7" w:rsidRPr="005448A7" w:rsidRDefault="005448A7" w:rsidP="005448A7">
      <w:pPr>
        <w:pStyle w:val="Luettelokappale"/>
        <w:numPr>
          <w:ilvl w:val="0"/>
          <w:numId w:val="9"/>
        </w:numPr>
        <w:suppressAutoHyphens/>
        <w:spacing w:after="120" w:line="240" w:lineRule="auto"/>
        <w:contextualSpacing w:val="0"/>
        <w:rPr>
          <w:rFonts w:ascii="Arial" w:hAnsi="Arial" w:cs="Arial"/>
          <w:sz w:val="18"/>
          <w:szCs w:val="18"/>
        </w:rPr>
      </w:pPr>
      <w:r w:rsidRPr="005448A7">
        <w:rPr>
          <w:rFonts w:ascii="Arial" w:hAnsi="Arial" w:cs="Arial"/>
          <w:sz w:val="18"/>
          <w:szCs w:val="18"/>
        </w:rPr>
        <w:t>huolehdi omasta hygieniastasi, pese kädet ennen ruokailua ja aina wc-käynnin jälkeen</w:t>
      </w:r>
    </w:p>
    <w:p w:rsidR="005448A7" w:rsidRPr="005448A7" w:rsidRDefault="005448A7" w:rsidP="005448A7">
      <w:pPr>
        <w:pStyle w:val="Luettelokappale"/>
        <w:numPr>
          <w:ilvl w:val="0"/>
          <w:numId w:val="9"/>
        </w:numPr>
        <w:suppressAutoHyphens/>
        <w:spacing w:after="120" w:line="240" w:lineRule="auto"/>
        <w:contextualSpacing w:val="0"/>
        <w:rPr>
          <w:rFonts w:ascii="Arial" w:hAnsi="Arial" w:cs="Arial"/>
          <w:b/>
          <w:sz w:val="18"/>
          <w:szCs w:val="18"/>
        </w:rPr>
      </w:pPr>
      <w:r w:rsidRPr="005448A7">
        <w:rPr>
          <w:rFonts w:ascii="Arial" w:hAnsi="Arial" w:cs="Arial"/>
          <w:sz w:val="18"/>
          <w:szCs w:val="18"/>
        </w:rPr>
        <w:t xml:space="preserve">siivoa omat roskasi niille tarkoitettuihin astioihin </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 xml:space="preserve">6§ Koulutus on osa leiriä </w:t>
      </w:r>
    </w:p>
    <w:p w:rsidR="005448A7" w:rsidRPr="005448A7" w:rsidRDefault="005448A7" w:rsidP="005448A7">
      <w:pPr>
        <w:pStyle w:val="Luettelokappale"/>
        <w:numPr>
          <w:ilvl w:val="0"/>
          <w:numId w:val="5"/>
        </w:numPr>
        <w:suppressAutoHyphens/>
        <w:spacing w:after="120" w:line="240" w:lineRule="auto"/>
        <w:contextualSpacing w:val="0"/>
        <w:rPr>
          <w:rFonts w:ascii="Arial" w:hAnsi="Arial" w:cs="Arial"/>
          <w:sz w:val="18"/>
          <w:szCs w:val="18"/>
        </w:rPr>
      </w:pPr>
      <w:r w:rsidRPr="005448A7">
        <w:rPr>
          <w:rFonts w:ascii="Arial" w:hAnsi="Arial" w:cs="Arial"/>
          <w:sz w:val="18"/>
          <w:szCs w:val="18"/>
        </w:rPr>
        <w:t>mene ajoissa koulutustunneille ja noudata kouluttajien ohjeita ja määräyksiä</w:t>
      </w:r>
    </w:p>
    <w:p w:rsidR="005448A7" w:rsidRPr="005448A7" w:rsidRDefault="005448A7" w:rsidP="005448A7">
      <w:pPr>
        <w:pStyle w:val="Luettelokappale"/>
        <w:numPr>
          <w:ilvl w:val="0"/>
          <w:numId w:val="5"/>
        </w:numPr>
        <w:suppressAutoHyphens/>
        <w:spacing w:after="120" w:line="240" w:lineRule="auto"/>
        <w:contextualSpacing w:val="0"/>
        <w:rPr>
          <w:rFonts w:ascii="Arial" w:hAnsi="Arial" w:cs="Arial"/>
          <w:b/>
          <w:sz w:val="18"/>
          <w:szCs w:val="18"/>
        </w:rPr>
      </w:pPr>
      <w:r w:rsidRPr="005448A7">
        <w:rPr>
          <w:rFonts w:ascii="Arial" w:hAnsi="Arial" w:cs="Arial"/>
          <w:sz w:val="18"/>
          <w:szCs w:val="18"/>
        </w:rPr>
        <w:t>anna toisille kurssilaisille työrauha</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7§ Leirialueelta ei saa poistua ilman lupaa</w:t>
      </w:r>
    </w:p>
    <w:p w:rsidR="005448A7" w:rsidRPr="005448A7" w:rsidRDefault="005448A7" w:rsidP="005448A7">
      <w:pPr>
        <w:pStyle w:val="Luettelokappale"/>
        <w:numPr>
          <w:ilvl w:val="0"/>
          <w:numId w:val="8"/>
        </w:numPr>
        <w:suppressAutoHyphens/>
        <w:spacing w:after="120" w:line="240" w:lineRule="auto"/>
        <w:contextualSpacing w:val="0"/>
        <w:rPr>
          <w:rFonts w:ascii="Arial" w:hAnsi="Arial" w:cs="Arial"/>
          <w:sz w:val="18"/>
          <w:szCs w:val="18"/>
        </w:rPr>
      </w:pPr>
      <w:r w:rsidRPr="005448A7">
        <w:rPr>
          <w:rFonts w:ascii="Arial" w:hAnsi="Arial" w:cs="Arial"/>
          <w:sz w:val="18"/>
          <w:szCs w:val="18"/>
        </w:rPr>
        <w:t>leirialueelta ei saa poistua ilman osaston vastuuhenkilön lupaa</w:t>
      </w:r>
    </w:p>
    <w:p w:rsidR="005448A7" w:rsidRPr="005448A7" w:rsidRDefault="005448A7" w:rsidP="005448A7">
      <w:pPr>
        <w:pStyle w:val="Luettelokappale"/>
        <w:numPr>
          <w:ilvl w:val="0"/>
          <w:numId w:val="8"/>
        </w:numPr>
        <w:suppressAutoHyphens/>
        <w:spacing w:after="120" w:line="240" w:lineRule="auto"/>
        <w:contextualSpacing w:val="0"/>
        <w:rPr>
          <w:rFonts w:ascii="Arial" w:hAnsi="Arial" w:cs="Arial"/>
          <w:b/>
          <w:sz w:val="18"/>
          <w:szCs w:val="18"/>
        </w:rPr>
      </w:pPr>
      <w:r w:rsidRPr="005448A7">
        <w:rPr>
          <w:rFonts w:ascii="Arial" w:hAnsi="Arial" w:cs="Arial"/>
          <w:sz w:val="18"/>
          <w:szCs w:val="18"/>
        </w:rPr>
        <w:t>poistuessasi leirialueelta ja palatessasi takaisin, ilmoittaudu turvan toimistossa</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8§ Alkoholia ja muita päihteitä emme tarvitse leirillä</w:t>
      </w:r>
    </w:p>
    <w:p w:rsidR="005448A7" w:rsidRPr="005448A7" w:rsidRDefault="005448A7" w:rsidP="005448A7">
      <w:pPr>
        <w:pStyle w:val="Luettelokappale"/>
        <w:numPr>
          <w:ilvl w:val="0"/>
          <w:numId w:val="6"/>
        </w:numPr>
        <w:suppressAutoHyphens/>
        <w:spacing w:after="120" w:line="240" w:lineRule="auto"/>
        <w:contextualSpacing w:val="0"/>
        <w:rPr>
          <w:rFonts w:ascii="Arial" w:hAnsi="Arial" w:cs="Arial"/>
          <w:sz w:val="18"/>
          <w:szCs w:val="18"/>
        </w:rPr>
      </w:pPr>
      <w:r w:rsidRPr="005448A7">
        <w:rPr>
          <w:rFonts w:ascii="Arial" w:hAnsi="Arial" w:cs="Arial"/>
          <w:sz w:val="18"/>
          <w:szCs w:val="18"/>
        </w:rPr>
        <w:t xml:space="preserve">alkoholin tuominen leirille ja sen nauttiminen leirin aikana on ehdottomasti kielletty, </w:t>
      </w:r>
      <w:r w:rsidRPr="005448A7">
        <w:rPr>
          <w:rFonts w:ascii="Arial" w:hAnsi="Arial" w:cs="Arial"/>
          <w:sz w:val="18"/>
          <w:szCs w:val="18"/>
        </w:rPr>
        <w:tab/>
        <w:t xml:space="preserve">                            turvalla on oikeus poistaa leiriltä tätä sääntöä rikkova henkilö</w:t>
      </w:r>
    </w:p>
    <w:p w:rsidR="005448A7" w:rsidRPr="005448A7" w:rsidRDefault="005448A7" w:rsidP="005448A7">
      <w:pPr>
        <w:pStyle w:val="Luettelokappale"/>
        <w:numPr>
          <w:ilvl w:val="0"/>
          <w:numId w:val="6"/>
        </w:numPr>
        <w:suppressAutoHyphens/>
        <w:spacing w:after="120" w:line="240" w:lineRule="auto"/>
        <w:contextualSpacing w:val="0"/>
        <w:rPr>
          <w:rFonts w:ascii="Arial" w:hAnsi="Arial" w:cs="Arial"/>
          <w:b/>
          <w:sz w:val="18"/>
          <w:szCs w:val="18"/>
        </w:rPr>
      </w:pPr>
      <w:r w:rsidRPr="005448A7">
        <w:rPr>
          <w:rFonts w:ascii="Arial" w:hAnsi="Arial" w:cs="Arial"/>
          <w:sz w:val="18"/>
          <w:szCs w:val="18"/>
        </w:rPr>
        <w:t xml:space="preserve">tupakointi on sallittu vain tupakkapaikoilla, tupakointi on kielletty alle 18-vuotiailta </w:t>
      </w:r>
    </w:p>
    <w:p w:rsidR="005448A7" w:rsidRPr="005448A7" w:rsidRDefault="005448A7" w:rsidP="005448A7">
      <w:pPr>
        <w:spacing w:after="120" w:line="240" w:lineRule="auto"/>
        <w:rPr>
          <w:rFonts w:ascii="Arial" w:hAnsi="Arial" w:cs="Arial"/>
          <w:color w:val="9900FF"/>
          <w:sz w:val="18"/>
          <w:szCs w:val="18"/>
        </w:rPr>
      </w:pPr>
      <w:r w:rsidRPr="005448A7">
        <w:rPr>
          <w:rFonts w:ascii="Arial" w:hAnsi="Arial" w:cs="Arial"/>
          <w:color w:val="9900FF"/>
          <w:sz w:val="18"/>
          <w:szCs w:val="18"/>
        </w:rPr>
        <w:t>9§ Leirialueella on autolla ajaminen kielletty</w:t>
      </w:r>
    </w:p>
    <w:p w:rsidR="005448A7" w:rsidRPr="005448A7" w:rsidRDefault="005448A7" w:rsidP="005448A7">
      <w:pPr>
        <w:pStyle w:val="Luettelokappale"/>
        <w:numPr>
          <w:ilvl w:val="0"/>
          <w:numId w:val="10"/>
        </w:numPr>
        <w:suppressAutoHyphens/>
        <w:spacing w:after="120" w:line="240" w:lineRule="auto"/>
        <w:contextualSpacing w:val="0"/>
        <w:rPr>
          <w:rFonts w:ascii="Arial" w:hAnsi="Arial" w:cs="Arial"/>
          <w:b/>
          <w:bCs/>
          <w:sz w:val="18"/>
          <w:szCs w:val="18"/>
        </w:rPr>
      </w:pPr>
      <w:r w:rsidRPr="005448A7">
        <w:rPr>
          <w:rFonts w:ascii="Arial" w:hAnsi="Arial" w:cs="Arial"/>
          <w:sz w:val="18"/>
          <w:szCs w:val="18"/>
        </w:rPr>
        <w:t>leirialueella saa ajaa vain ajoluvalla merkityllä autolla ja mönkijällä, teltta-alueella saa ajaa vain mönkijällä</w:t>
      </w:r>
    </w:p>
    <w:p w:rsidR="005448A7" w:rsidRPr="005448A7" w:rsidRDefault="005448A7" w:rsidP="005448A7">
      <w:pPr>
        <w:pStyle w:val="Luettelokappale"/>
        <w:spacing w:after="120" w:line="240" w:lineRule="auto"/>
        <w:ind w:left="0"/>
        <w:rPr>
          <w:rFonts w:ascii="Arial" w:hAnsi="Arial" w:cs="Arial"/>
          <w:color w:val="9900FF"/>
          <w:sz w:val="18"/>
          <w:szCs w:val="18"/>
        </w:rPr>
      </w:pPr>
      <w:r w:rsidRPr="005448A7">
        <w:rPr>
          <w:rFonts w:ascii="Arial" w:hAnsi="Arial" w:cs="Arial"/>
          <w:b/>
          <w:bCs/>
          <w:color w:val="9900FF"/>
          <w:sz w:val="18"/>
          <w:szCs w:val="18"/>
        </w:rPr>
        <w:t>10§ Vietetään yhdessä hauska leiri</w:t>
      </w:r>
    </w:p>
    <w:p w:rsidR="005448A7" w:rsidRPr="005448A7" w:rsidRDefault="005448A7" w:rsidP="005448A7">
      <w:pPr>
        <w:pStyle w:val="Luettelokappale"/>
        <w:numPr>
          <w:ilvl w:val="0"/>
          <w:numId w:val="11"/>
        </w:numPr>
        <w:suppressAutoHyphens/>
        <w:spacing w:after="120" w:line="240" w:lineRule="auto"/>
        <w:contextualSpacing w:val="0"/>
        <w:rPr>
          <w:rFonts w:ascii="Arial" w:hAnsi="Arial" w:cs="Arial"/>
          <w:b/>
          <w:sz w:val="18"/>
          <w:szCs w:val="18"/>
        </w:rPr>
      </w:pPr>
      <w:r w:rsidRPr="005448A7">
        <w:rPr>
          <w:rFonts w:ascii="Arial" w:hAnsi="Arial" w:cs="Arial"/>
          <w:sz w:val="18"/>
          <w:szCs w:val="18"/>
        </w:rPr>
        <w:t>Leirillä kuuluu kaikilla olla mukavaa ja hyvää yhteistä aikaa. Kiusaaminen ja pahanteko leirillä ei ole sallittua.</w:t>
      </w:r>
    </w:p>
    <w:p w:rsidR="005448A7" w:rsidRPr="005448A7" w:rsidRDefault="005448A7" w:rsidP="005448A7">
      <w:pPr>
        <w:pStyle w:val="NormaaliWWW"/>
        <w:spacing w:before="0" w:beforeAutospacing="0" w:after="120" w:afterAutospacing="0"/>
        <w:ind w:left="720"/>
        <w:rPr>
          <w:rFonts w:ascii="Arial" w:hAnsi="Arial" w:cs="Arial"/>
          <w:b/>
          <w:bCs/>
          <w:color w:val="000000"/>
          <w:sz w:val="18"/>
          <w:szCs w:val="18"/>
        </w:rPr>
      </w:pPr>
    </w:p>
    <w:p w:rsidR="005448A7" w:rsidRPr="005448A7" w:rsidRDefault="005448A7" w:rsidP="005448A7">
      <w:pPr>
        <w:pStyle w:val="NormaaliWWW"/>
        <w:spacing w:before="0" w:beforeAutospacing="0" w:after="120" w:afterAutospacing="0"/>
        <w:ind w:left="720"/>
        <w:rPr>
          <w:rFonts w:ascii="Arial" w:hAnsi="Arial" w:cs="Arial"/>
          <w:b/>
          <w:bCs/>
          <w:color w:val="9900FF"/>
          <w:sz w:val="18"/>
          <w:szCs w:val="18"/>
        </w:rPr>
      </w:pPr>
      <w:r w:rsidRPr="005448A7">
        <w:rPr>
          <w:rFonts w:ascii="Arial" w:hAnsi="Arial" w:cs="Arial"/>
          <w:b/>
          <w:bCs/>
          <w:color w:val="9900FF"/>
          <w:sz w:val="18"/>
          <w:szCs w:val="18"/>
        </w:rPr>
        <w:t>Sääntöjen toistuva tai vakava rikkominen aiheuttaa ylimääräistä tekemistä, ilmoittamisen omaan palokuntaan, ilmoittamisen huoltajalle tai ennenaikaisen kotiuttamisen leiriltä</w:t>
      </w:r>
      <w:r w:rsidR="007E0B45">
        <w:rPr>
          <w:rFonts w:ascii="Arial" w:hAnsi="Arial" w:cs="Arial"/>
          <w:b/>
          <w:bCs/>
          <w:color w:val="9900FF"/>
          <w:sz w:val="18"/>
          <w:szCs w:val="18"/>
        </w:rPr>
        <w:t xml:space="preserve"> omakustanteisesti</w:t>
      </w:r>
      <w:r w:rsidRPr="005448A7">
        <w:rPr>
          <w:rFonts w:ascii="Arial" w:hAnsi="Arial" w:cs="Arial"/>
          <w:b/>
          <w:bCs/>
          <w:color w:val="9900FF"/>
          <w:sz w:val="18"/>
          <w:szCs w:val="18"/>
        </w:rPr>
        <w:t>.</w:t>
      </w:r>
    </w:p>
    <w:p w:rsidR="005448A7" w:rsidRDefault="005448A7" w:rsidP="004D507D">
      <w:pPr>
        <w:spacing w:after="160" w:line="256" w:lineRule="auto"/>
        <w:ind w:left="2276" w:right="0"/>
        <w:rPr>
          <w:sz w:val="28"/>
        </w:rPr>
      </w:pPr>
    </w:p>
    <w:p w:rsidR="004D507D" w:rsidRDefault="004D507D" w:rsidP="004D507D">
      <w:pPr>
        <w:spacing w:after="160" w:line="256" w:lineRule="auto"/>
        <w:ind w:left="2276" w:right="0"/>
        <w:rPr>
          <w:sz w:val="28"/>
        </w:rPr>
      </w:pPr>
    </w:p>
    <w:p w:rsidR="005448A7" w:rsidRDefault="005448A7" w:rsidP="004D507D">
      <w:pPr>
        <w:spacing w:after="160" w:line="256" w:lineRule="auto"/>
        <w:ind w:left="2276" w:right="0"/>
        <w:rPr>
          <w:sz w:val="28"/>
        </w:rPr>
      </w:pPr>
    </w:p>
    <w:p w:rsidR="0001533D" w:rsidRPr="006111BA" w:rsidRDefault="0001533D" w:rsidP="00E506CB">
      <w:pPr>
        <w:spacing w:after="160" w:line="256" w:lineRule="auto"/>
        <w:ind w:left="0" w:right="0" w:firstLine="0"/>
        <w:rPr>
          <w:sz w:val="28"/>
        </w:rPr>
      </w:pPr>
    </w:p>
    <w:sectPr w:rsidR="0001533D" w:rsidRPr="006111BA" w:rsidSect="00D64347">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6E7360C"/>
    <w:multiLevelType w:val="hybridMultilevel"/>
    <w:tmpl w:val="3818622E"/>
    <w:lvl w:ilvl="0" w:tplc="0BDC39DA">
      <w:start w:val="1"/>
      <w:numFmt w:val="bullet"/>
      <w:lvlText w:val="•"/>
      <w:lvlJc w:val="left"/>
      <w:pPr>
        <w:ind w:left="70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5A69D34">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9C2A38C">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00AC8A4">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E74A16E">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6729372">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0B4B172">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12FEF9EE">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BC47C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0">
    <w:nsid w:val="3F206D2B"/>
    <w:multiLevelType w:val="hybridMultilevel"/>
    <w:tmpl w:val="1A0EF542"/>
    <w:lvl w:ilvl="0" w:tplc="931AF7F6">
      <w:start w:val="8"/>
      <w:numFmt w:val="bullet"/>
      <w:lvlText w:val="-"/>
      <w:lvlJc w:val="left"/>
      <w:pPr>
        <w:ind w:left="644"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7D"/>
    <w:rsid w:val="0001533D"/>
    <w:rsid w:val="00187635"/>
    <w:rsid w:val="001A1504"/>
    <w:rsid w:val="002659D3"/>
    <w:rsid w:val="00273A3D"/>
    <w:rsid w:val="004D507D"/>
    <w:rsid w:val="005448A7"/>
    <w:rsid w:val="006111BA"/>
    <w:rsid w:val="00647680"/>
    <w:rsid w:val="007E0B45"/>
    <w:rsid w:val="009D7790"/>
    <w:rsid w:val="009F0D98"/>
    <w:rsid w:val="00AA01FC"/>
    <w:rsid w:val="00B36FF7"/>
    <w:rsid w:val="00B63726"/>
    <w:rsid w:val="00BD5443"/>
    <w:rsid w:val="00C55259"/>
    <w:rsid w:val="00D64347"/>
    <w:rsid w:val="00E506CB"/>
    <w:rsid w:val="00F25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D507D"/>
    <w:pPr>
      <w:spacing w:after="201" w:line="273" w:lineRule="auto"/>
      <w:ind w:left="10" w:right="556" w:hanging="10"/>
    </w:pPr>
    <w:rPr>
      <w:rFonts w:ascii="Times New Roman" w:eastAsia="Times New Roman" w:hAnsi="Times New Roman" w:cs="Times New Roman"/>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4D507D"/>
    <w:pPr>
      <w:spacing w:after="160" w:line="256" w:lineRule="auto"/>
      <w:ind w:left="720" w:right="0" w:firstLine="0"/>
      <w:contextualSpacing/>
    </w:pPr>
    <w:rPr>
      <w:rFonts w:asciiTheme="minorHAnsi" w:eastAsiaTheme="minorHAnsi" w:hAnsiTheme="minorHAnsi" w:cstheme="minorBidi"/>
      <w:b w:val="0"/>
      <w:color w:val="auto"/>
      <w:sz w:val="22"/>
      <w:lang w:eastAsia="en-US"/>
    </w:rPr>
  </w:style>
  <w:style w:type="table" w:customStyle="1" w:styleId="TableGrid">
    <w:name w:val="TableGrid"/>
    <w:rsid w:val="004D507D"/>
    <w:pPr>
      <w:spacing w:after="0" w:line="240" w:lineRule="auto"/>
    </w:pPr>
    <w:rPr>
      <w:rFonts w:eastAsiaTheme="minorEastAsia"/>
    </w:rPr>
    <w:tblPr>
      <w:tblCellMar>
        <w:top w:w="0" w:type="dxa"/>
        <w:left w:w="0" w:type="dxa"/>
        <w:bottom w:w="0" w:type="dxa"/>
        <w:right w:w="0" w:type="dxa"/>
      </w:tblCellMar>
    </w:tblPr>
  </w:style>
  <w:style w:type="character" w:styleId="Hyperlinkki">
    <w:name w:val="Hyperlink"/>
    <w:basedOn w:val="Kappaleenoletusfontti"/>
    <w:uiPriority w:val="99"/>
    <w:semiHidden/>
    <w:unhideWhenUsed/>
    <w:rsid w:val="004D507D"/>
    <w:rPr>
      <w:color w:val="0000FF"/>
      <w:u w:val="single"/>
    </w:rPr>
  </w:style>
  <w:style w:type="paragraph" w:styleId="NormaaliWWW">
    <w:name w:val="Normal (Web)"/>
    <w:basedOn w:val="Normaali"/>
    <w:uiPriority w:val="99"/>
    <w:unhideWhenUsed/>
    <w:rsid w:val="005448A7"/>
    <w:pPr>
      <w:spacing w:before="100" w:beforeAutospacing="1" w:after="100" w:afterAutospacing="1" w:line="240" w:lineRule="auto"/>
      <w:ind w:left="0" w:right="0" w:firstLine="0"/>
    </w:pPr>
    <w:rPr>
      <w:rFonts w:eastAsia="Calibri"/>
      <w:b w:val="0"/>
      <w:color w:val="auto"/>
      <w:szCs w:val="24"/>
    </w:rPr>
  </w:style>
  <w:style w:type="paragraph" w:styleId="Seliteteksti">
    <w:name w:val="Balloon Text"/>
    <w:basedOn w:val="Normaali"/>
    <w:link w:val="SelitetekstiChar"/>
    <w:uiPriority w:val="99"/>
    <w:semiHidden/>
    <w:unhideWhenUsed/>
    <w:rsid w:val="005448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8A7"/>
    <w:rPr>
      <w:rFonts w:ascii="Tahoma" w:eastAsia="Times New Roman" w:hAnsi="Tahoma" w:cs="Tahoma"/>
      <w:b/>
      <w:color w:val="000000"/>
      <w:sz w:val="16"/>
      <w:szCs w:val="16"/>
      <w:lang w:eastAsia="fi-FI"/>
    </w:rPr>
  </w:style>
  <w:style w:type="paragraph" w:customStyle="1" w:styleId="Default">
    <w:name w:val="Default"/>
    <w:rsid w:val="00F2599A"/>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D507D"/>
    <w:pPr>
      <w:spacing w:after="201" w:line="273" w:lineRule="auto"/>
      <w:ind w:left="10" w:right="556" w:hanging="10"/>
    </w:pPr>
    <w:rPr>
      <w:rFonts w:ascii="Times New Roman" w:eastAsia="Times New Roman" w:hAnsi="Times New Roman" w:cs="Times New Roman"/>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4D507D"/>
    <w:pPr>
      <w:spacing w:after="160" w:line="256" w:lineRule="auto"/>
      <w:ind w:left="720" w:right="0" w:firstLine="0"/>
      <w:contextualSpacing/>
    </w:pPr>
    <w:rPr>
      <w:rFonts w:asciiTheme="minorHAnsi" w:eastAsiaTheme="minorHAnsi" w:hAnsiTheme="minorHAnsi" w:cstheme="minorBidi"/>
      <w:b w:val="0"/>
      <w:color w:val="auto"/>
      <w:sz w:val="22"/>
      <w:lang w:eastAsia="en-US"/>
    </w:rPr>
  </w:style>
  <w:style w:type="table" w:customStyle="1" w:styleId="TableGrid">
    <w:name w:val="TableGrid"/>
    <w:rsid w:val="004D507D"/>
    <w:pPr>
      <w:spacing w:after="0" w:line="240" w:lineRule="auto"/>
    </w:pPr>
    <w:rPr>
      <w:rFonts w:eastAsiaTheme="minorEastAsia"/>
    </w:rPr>
    <w:tblPr>
      <w:tblCellMar>
        <w:top w:w="0" w:type="dxa"/>
        <w:left w:w="0" w:type="dxa"/>
        <w:bottom w:w="0" w:type="dxa"/>
        <w:right w:w="0" w:type="dxa"/>
      </w:tblCellMar>
    </w:tblPr>
  </w:style>
  <w:style w:type="character" w:styleId="Hyperlinkki">
    <w:name w:val="Hyperlink"/>
    <w:basedOn w:val="Kappaleenoletusfontti"/>
    <w:uiPriority w:val="99"/>
    <w:semiHidden/>
    <w:unhideWhenUsed/>
    <w:rsid w:val="004D507D"/>
    <w:rPr>
      <w:color w:val="0000FF"/>
      <w:u w:val="single"/>
    </w:rPr>
  </w:style>
  <w:style w:type="paragraph" w:styleId="NormaaliWWW">
    <w:name w:val="Normal (Web)"/>
    <w:basedOn w:val="Normaali"/>
    <w:uiPriority w:val="99"/>
    <w:unhideWhenUsed/>
    <w:rsid w:val="005448A7"/>
    <w:pPr>
      <w:spacing w:before="100" w:beforeAutospacing="1" w:after="100" w:afterAutospacing="1" w:line="240" w:lineRule="auto"/>
      <w:ind w:left="0" w:right="0" w:firstLine="0"/>
    </w:pPr>
    <w:rPr>
      <w:rFonts w:eastAsia="Calibri"/>
      <w:b w:val="0"/>
      <w:color w:val="auto"/>
      <w:szCs w:val="24"/>
    </w:rPr>
  </w:style>
  <w:style w:type="paragraph" w:styleId="Seliteteksti">
    <w:name w:val="Balloon Text"/>
    <w:basedOn w:val="Normaali"/>
    <w:link w:val="SelitetekstiChar"/>
    <w:uiPriority w:val="99"/>
    <w:semiHidden/>
    <w:unhideWhenUsed/>
    <w:rsid w:val="005448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8A7"/>
    <w:rPr>
      <w:rFonts w:ascii="Tahoma" w:eastAsia="Times New Roman" w:hAnsi="Tahoma" w:cs="Tahoma"/>
      <w:b/>
      <w:color w:val="000000"/>
      <w:sz w:val="16"/>
      <w:szCs w:val="16"/>
      <w:lang w:eastAsia="fi-FI"/>
    </w:rPr>
  </w:style>
  <w:style w:type="paragraph" w:customStyle="1" w:styleId="Default">
    <w:name w:val="Default"/>
    <w:rsid w:val="00F2599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769">
      <w:bodyDiv w:val="1"/>
      <w:marLeft w:val="0"/>
      <w:marRight w:val="0"/>
      <w:marTop w:val="0"/>
      <w:marBottom w:val="0"/>
      <w:divBdr>
        <w:top w:val="none" w:sz="0" w:space="0" w:color="auto"/>
        <w:left w:val="none" w:sz="0" w:space="0" w:color="auto"/>
        <w:bottom w:val="none" w:sz="0" w:space="0" w:color="auto"/>
        <w:right w:val="none" w:sz="0" w:space="0" w:color="auto"/>
      </w:divBdr>
    </w:div>
    <w:div w:id="14382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6954-9F72-4333-A18B-6CCBFC51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801</Words>
  <Characters>6492</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Lapin Pelastuslaitos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Kittilän VPK ry</dc:creator>
  <cp:lastModifiedBy>Vpk Kittilä Lapin pelastuslaitos</cp:lastModifiedBy>
  <cp:revision>4</cp:revision>
  <cp:lastPrinted>2017-06-26T13:37:00Z</cp:lastPrinted>
  <dcterms:created xsi:type="dcterms:W3CDTF">2017-06-25T12:02:00Z</dcterms:created>
  <dcterms:modified xsi:type="dcterms:W3CDTF">2017-06-26T13:51:00Z</dcterms:modified>
</cp:coreProperties>
</file>